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02" w:rsidRPr="007D20A7" w:rsidRDefault="00467402" w:rsidP="00467402">
      <w:pPr>
        <w:pStyle w:val="1"/>
        <w:spacing w:before="0" w:after="204"/>
        <w:jc w:val="center"/>
        <w:rPr>
          <w:rFonts w:ascii="Times New Roman" w:hAnsi="Times New Roman" w:cs="Times New Roman"/>
          <w:color w:val="C00000"/>
          <w:sz w:val="56"/>
          <w:szCs w:val="56"/>
          <w:u w:val="single"/>
        </w:rPr>
      </w:pPr>
      <w:r w:rsidRPr="007D20A7">
        <w:rPr>
          <w:rFonts w:ascii="Times New Roman" w:hAnsi="Times New Roman" w:cs="Times New Roman"/>
          <w:color w:val="C00000"/>
          <w:sz w:val="56"/>
          <w:szCs w:val="56"/>
          <w:u w:val="single"/>
        </w:rPr>
        <w:t>ГИА - 9</w:t>
      </w:r>
    </w:p>
    <w:p w:rsidR="00467402" w:rsidRPr="00871115" w:rsidRDefault="00467402" w:rsidP="00467402">
      <w:pPr>
        <w:pStyle w:val="1"/>
        <w:spacing w:before="0" w:after="204"/>
        <w:jc w:val="center"/>
        <w:rPr>
          <w:rStyle w:val="a5"/>
        </w:rPr>
      </w:pPr>
      <w:r w:rsidRPr="00871115">
        <w:rPr>
          <w:rStyle w:val="a3"/>
          <w:color w:val="FF0000"/>
          <w:spacing w:val="8"/>
          <w:sz w:val="36"/>
          <w:szCs w:val="36"/>
          <w:u w:val="single"/>
        </w:rPr>
        <w:t xml:space="preserve">О СРОКАХ И МЕСТАХ РЕГИСТРАЦИИ ДЛЯ УЧАСТИЯ В </w:t>
      </w:r>
      <w:r>
        <w:rPr>
          <w:rStyle w:val="a3"/>
          <w:b/>
          <w:bCs/>
          <w:color w:val="FF0000"/>
          <w:spacing w:val="8"/>
          <w:sz w:val="36"/>
          <w:szCs w:val="36"/>
          <w:u w:val="single"/>
        </w:rPr>
        <w:t>ИТОГОВОМ СОБЕСЕДОВАНИИ  ПО РУССКОМУ ЯЗЫКУ</w:t>
      </w:r>
    </w:p>
    <w:p w:rsidR="00467402" w:rsidRPr="007D20A7" w:rsidRDefault="00467402" w:rsidP="00467402">
      <w:pPr>
        <w:pStyle w:val="a4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7D20A7">
        <w:rPr>
          <w:color w:val="1A1A1A"/>
          <w:sz w:val="28"/>
          <w:szCs w:val="28"/>
        </w:rPr>
        <w:t>Итоговое собеседование по русскому языку является одним из условий допуска к ГИА-9.</w:t>
      </w:r>
    </w:p>
    <w:p w:rsidR="00467402" w:rsidRPr="007D20A7" w:rsidRDefault="00467402" w:rsidP="00467402">
      <w:pPr>
        <w:pStyle w:val="2"/>
        <w:spacing w:before="584" w:beforeAutospacing="0" w:after="292" w:afterAutospacing="0"/>
        <w:jc w:val="center"/>
        <w:rPr>
          <w:b w:val="0"/>
          <w:bCs w:val="0"/>
          <w:color w:val="2B2B2B"/>
        </w:rPr>
      </w:pPr>
      <w:r w:rsidRPr="007D20A7">
        <w:rPr>
          <w:rStyle w:val="a3"/>
          <w:b/>
          <w:bCs/>
          <w:color w:val="2B2B2B"/>
          <w:spacing w:val="8"/>
        </w:rPr>
        <w:t>Расписание проведения итогового собеседования по русскому языку в 2021/22 учебном году</w:t>
      </w:r>
    </w:p>
    <w:tbl>
      <w:tblPr>
        <w:tblW w:w="5000" w:type="pct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7"/>
        <w:gridCol w:w="7813"/>
      </w:tblGrid>
      <w:tr w:rsidR="00467402" w:rsidRPr="007D20A7" w:rsidTr="00E81AA3">
        <w:tc>
          <w:tcPr>
            <w:tcW w:w="2357" w:type="pct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7402" w:rsidRPr="007D20A7" w:rsidRDefault="00467402" w:rsidP="00E81AA3">
            <w:pPr>
              <w:spacing w:after="4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0A7">
              <w:rPr>
                <w:rStyle w:val="a3"/>
                <w:rFonts w:ascii="Times New Roman" w:hAnsi="Times New Roman" w:cs="Times New Roman"/>
                <w:spacing w:val="8"/>
                <w:sz w:val="28"/>
                <w:szCs w:val="28"/>
              </w:rPr>
              <w:t>Основной срок</w:t>
            </w:r>
          </w:p>
        </w:tc>
        <w:tc>
          <w:tcPr>
            <w:tcW w:w="2643" w:type="pct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7402" w:rsidRPr="007D20A7" w:rsidRDefault="00467402" w:rsidP="00E81AA3">
            <w:pPr>
              <w:spacing w:after="4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0A7">
              <w:rPr>
                <w:rFonts w:ascii="Times New Roman" w:hAnsi="Times New Roman" w:cs="Times New Roman"/>
                <w:sz w:val="28"/>
                <w:szCs w:val="28"/>
              </w:rPr>
              <w:t>9 февраля 2022 года</w:t>
            </w:r>
          </w:p>
        </w:tc>
      </w:tr>
      <w:tr w:rsidR="00467402" w:rsidRPr="007D20A7" w:rsidTr="00E81AA3">
        <w:tc>
          <w:tcPr>
            <w:tcW w:w="5000" w:type="pct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7402" w:rsidRPr="007D20A7" w:rsidRDefault="00467402" w:rsidP="00E81AA3">
            <w:pPr>
              <w:spacing w:after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                    </w:t>
            </w:r>
            <w:r w:rsidRPr="007D20A7">
              <w:rPr>
                <w:rStyle w:val="a3"/>
                <w:rFonts w:ascii="Times New Roman" w:hAnsi="Times New Roman" w:cs="Times New Roman"/>
                <w:spacing w:val="8"/>
                <w:sz w:val="28"/>
                <w:szCs w:val="28"/>
              </w:rPr>
              <w:t>Дополнительные сроки</w:t>
            </w:r>
          </w:p>
        </w:tc>
      </w:tr>
      <w:tr w:rsidR="00467402" w:rsidRPr="007D20A7" w:rsidTr="00E81AA3">
        <w:tc>
          <w:tcPr>
            <w:tcW w:w="2357" w:type="pct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7402" w:rsidRPr="007D20A7" w:rsidRDefault="00467402" w:rsidP="00E81AA3">
            <w:pPr>
              <w:spacing w:after="4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0A7">
              <w:rPr>
                <w:rFonts w:ascii="Times New Roman" w:hAnsi="Times New Roman" w:cs="Times New Roman"/>
                <w:sz w:val="28"/>
                <w:szCs w:val="28"/>
              </w:rPr>
              <w:t>9 марта 2022 года</w:t>
            </w:r>
          </w:p>
        </w:tc>
        <w:tc>
          <w:tcPr>
            <w:tcW w:w="2643" w:type="pct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7402" w:rsidRPr="007D20A7" w:rsidRDefault="00467402" w:rsidP="00E81AA3">
            <w:pPr>
              <w:spacing w:after="4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0A7">
              <w:rPr>
                <w:rFonts w:ascii="Times New Roman" w:hAnsi="Times New Roman" w:cs="Times New Roman"/>
                <w:sz w:val="28"/>
                <w:szCs w:val="28"/>
              </w:rPr>
              <w:t>16 мая 2022 года</w:t>
            </w:r>
          </w:p>
        </w:tc>
      </w:tr>
    </w:tbl>
    <w:p w:rsidR="00467402" w:rsidRPr="007D20A7" w:rsidRDefault="00467402" w:rsidP="00467402">
      <w:pPr>
        <w:pStyle w:val="a4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7D20A7">
        <w:rPr>
          <w:rStyle w:val="a5"/>
          <w:color w:val="1A1A1A"/>
          <w:sz w:val="28"/>
          <w:szCs w:val="28"/>
        </w:rPr>
        <w:t xml:space="preserve">Итоговое собеседование по русскому языку проводится во вторую среду февраля. </w:t>
      </w:r>
      <w:proofErr w:type="gramStart"/>
      <w:r w:rsidRPr="007D20A7">
        <w:rPr>
          <w:rStyle w:val="a5"/>
          <w:color w:val="1A1A1A"/>
          <w:sz w:val="28"/>
          <w:szCs w:val="28"/>
        </w:rPr>
        <w:t>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467402" w:rsidRPr="007D20A7" w:rsidRDefault="00467402" w:rsidP="00467402">
      <w:pPr>
        <w:pStyle w:val="2"/>
        <w:spacing w:before="0" w:beforeAutospacing="0" w:after="292" w:afterAutospacing="0"/>
        <w:jc w:val="center"/>
        <w:rPr>
          <w:b w:val="0"/>
          <w:bCs w:val="0"/>
          <w:color w:val="2B2B2B"/>
        </w:rPr>
      </w:pPr>
      <w:r w:rsidRPr="007D20A7">
        <w:rPr>
          <w:rStyle w:val="a3"/>
          <w:b/>
          <w:bCs/>
          <w:color w:val="2B2B2B"/>
          <w:spacing w:val="8"/>
        </w:rPr>
        <w:lastRenderedPageBreak/>
        <w:t>Продолжительность итогового собеседования</w:t>
      </w:r>
    </w:p>
    <w:p w:rsidR="00467402" w:rsidRPr="007D20A7" w:rsidRDefault="00467402" w:rsidP="00467402">
      <w:pPr>
        <w:pStyle w:val="a4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7D20A7">
        <w:rPr>
          <w:color w:val="1A1A1A"/>
          <w:sz w:val="28"/>
          <w:szCs w:val="28"/>
        </w:rPr>
        <w:t>Продолжительность итогового собеседования по русскому языку составляет в среднем 15-16 минут.</w:t>
      </w:r>
    </w:p>
    <w:p w:rsidR="00467402" w:rsidRPr="007D20A7" w:rsidRDefault="00467402" w:rsidP="00467402">
      <w:pPr>
        <w:spacing w:after="292" w:line="240" w:lineRule="auto"/>
        <w:jc w:val="center"/>
        <w:outlineLvl w:val="1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7D20A7"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  <w:t>Контрольные измерительные материалы итогового собеседования</w:t>
      </w:r>
    </w:p>
    <w:p w:rsidR="00467402" w:rsidRPr="007D20A7" w:rsidRDefault="00467402" w:rsidP="00467402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D20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Контрольные измерительные материалы итогового собеседования состоят из четырех заданий:</w:t>
      </w:r>
    </w:p>
    <w:p w:rsidR="00467402" w:rsidRPr="007D20A7" w:rsidRDefault="00467402" w:rsidP="0046740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D20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чтение текста вслух,</w:t>
      </w:r>
    </w:p>
    <w:p w:rsidR="00467402" w:rsidRPr="007D20A7" w:rsidRDefault="00467402" w:rsidP="0046740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D20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подробный пересказ текста с включением приведенного высказывания,</w:t>
      </w:r>
    </w:p>
    <w:p w:rsidR="00467402" w:rsidRPr="007D20A7" w:rsidRDefault="00467402" w:rsidP="0046740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D20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монологическое высказывание,</w:t>
      </w:r>
    </w:p>
    <w:p w:rsidR="00467402" w:rsidRPr="007D20A7" w:rsidRDefault="00467402" w:rsidP="0046740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D20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диалог.</w:t>
      </w:r>
    </w:p>
    <w:p w:rsidR="00467402" w:rsidRPr="00467402" w:rsidRDefault="00467402" w:rsidP="00467402">
      <w:pPr>
        <w:pStyle w:val="2"/>
        <w:spacing w:before="0" w:beforeAutospacing="0" w:after="292" w:afterAutospacing="0"/>
        <w:jc w:val="center"/>
        <w:rPr>
          <w:b w:val="0"/>
          <w:bCs w:val="0"/>
          <w:color w:val="FF0000"/>
        </w:rPr>
      </w:pPr>
      <w:r w:rsidRPr="00467402">
        <w:rPr>
          <w:rStyle w:val="a3"/>
          <w:b/>
          <w:bCs/>
          <w:color w:val="FF0000"/>
          <w:spacing w:val="8"/>
        </w:rPr>
        <w:t>Порядок подачи заявления на участие в итоговом собеседовании</w:t>
      </w:r>
    </w:p>
    <w:p w:rsidR="00467402" w:rsidRPr="007D20A7" w:rsidRDefault="00467402" w:rsidP="00467402">
      <w:pPr>
        <w:pStyle w:val="a4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7D20A7">
        <w:rPr>
          <w:color w:val="1A1A1A"/>
          <w:sz w:val="28"/>
          <w:szCs w:val="28"/>
        </w:rPr>
        <w:t>Заявления об участии в итоговом собеседовании по русскому языку подаются </w:t>
      </w:r>
      <w:r w:rsidRPr="007D20A7">
        <w:rPr>
          <w:rStyle w:val="a3"/>
          <w:color w:val="1A1A1A"/>
          <w:spacing w:val="8"/>
          <w:sz w:val="28"/>
          <w:szCs w:val="28"/>
        </w:rPr>
        <w:t>за две недели</w:t>
      </w:r>
      <w:r w:rsidRPr="007D20A7">
        <w:rPr>
          <w:color w:val="1A1A1A"/>
          <w:sz w:val="28"/>
          <w:szCs w:val="28"/>
        </w:rPr>
        <w:t> до начала проведения собеседования.</w:t>
      </w:r>
    </w:p>
    <w:p w:rsidR="00467402" w:rsidRPr="00467402" w:rsidRDefault="00467402" w:rsidP="00467402">
      <w:pPr>
        <w:pStyle w:val="a4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7D20A7">
        <w:rPr>
          <w:color w:val="1A1A1A"/>
          <w:sz w:val="28"/>
          <w:szCs w:val="28"/>
        </w:rPr>
        <w:t>Подать заявление нужно в своей школе. Экстерны подают заявление в образовательную организацию по своему выбору.</w:t>
      </w:r>
    </w:p>
    <w:p w:rsidR="002B5C77" w:rsidRPr="00467402" w:rsidRDefault="002B5C77" w:rsidP="00467402"/>
    <w:sectPr w:rsidR="002B5C77" w:rsidRPr="00467402" w:rsidSect="004674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5E42"/>
    <w:multiLevelType w:val="multilevel"/>
    <w:tmpl w:val="9EBC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402"/>
    <w:rsid w:val="00032150"/>
    <w:rsid w:val="00086501"/>
    <w:rsid w:val="00110FE2"/>
    <w:rsid w:val="002741BC"/>
    <w:rsid w:val="002B5C77"/>
    <w:rsid w:val="00346CA9"/>
    <w:rsid w:val="00467402"/>
    <w:rsid w:val="004D5135"/>
    <w:rsid w:val="006422F7"/>
    <w:rsid w:val="00772F79"/>
    <w:rsid w:val="007C2E07"/>
    <w:rsid w:val="00890F81"/>
    <w:rsid w:val="00A4323C"/>
    <w:rsid w:val="00A82282"/>
    <w:rsid w:val="00B63469"/>
    <w:rsid w:val="00C50E7A"/>
    <w:rsid w:val="00C823E9"/>
    <w:rsid w:val="00D44244"/>
    <w:rsid w:val="00D47D69"/>
    <w:rsid w:val="00E850CE"/>
    <w:rsid w:val="00F3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02"/>
  </w:style>
  <w:style w:type="paragraph" w:styleId="1">
    <w:name w:val="heading 1"/>
    <w:basedOn w:val="a"/>
    <w:next w:val="a"/>
    <w:link w:val="10"/>
    <w:uiPriority w:val="9"/>
    <w:qFormat/>
    <w:rsid w:val="004674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674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74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67402"/>
    <w:rPr>
      <w:b/>
      <w:bCs/>
    </w:rPr>
  </w:style>
  <w:style w:type="paragraph" w:styleId="a4">
    <w:name w:val="Normal (Web)"/>
    <w:basedOn w:val="a"/>
    <w:uiPriority w:val="99"/>
    <w:unhideWhenUsed/>
    <w:rsid w:val="0046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674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2022-06-08T14:00:00Z</dcterms:created>
  <dcterms:modified xsi:type="dcterms:W3CDTF">2022-06-08T14:06:00Z</dcterms:modified>
</cp:coreProperties>
</file>