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78" w:rsidRPr="00530178" w:rsidRDefault="00530178" w:rsidP="00530178">
      <w:pPr>
        <w:jc w:val="center"/>
        <w:rPr>
          <w:rFonts w:ascii="Times New Roman" w:hAnsi="Times New Roman" w:cs="Times New Roman"/>
          <w:b/>
          <w:sz w:val="28"/>
          <w:szCs w:val="28"/>
        </w:rPr>
      </w:pPr>
      <w:bookmarkStart w:id="0" w:name="_GoBack"/>
      <w:r w:rsidRPr="00530178">
        <w:rPr>
          <w:rFonts w:ascii="Times New Roman" w:hAnsi="Times New Roman" w:cs="Times New Roman"/>
          <w:b/>
          <w:sz w:val="28"/>
          <w:szCs w:val="28"/>
        </w:rPr>
        <w:t>Программа развития школы</w:t>
      </w:r>
    </w:p>
    <w:p w:rsidR="00530178" w:rsidRPr="00530178" w:rsidRDefault="00530178" w:rsidP="00530178">
      <w:pPr>
        <w:pStyle w:val="a3"/>
        <w:numPr>
          <w:ilvl w:val="0"/>
          <w:numId w:val="1"/>
        </w:numPr>
        <w:ind w:left="0" w:firstLine="0"/>
        <w:jc w:val="both"/>
        <w:rPr>
          <w:rFonts w:ascii="Times New Roman" w:hAnsi="Times New Roman" w:cs="Times New Roman"/>
          <w:b/>
          <w:sz w:val="24"/>
          <w:szCs w:val="24"/>
        </w:rPr>
      </w:pPr>
      <w:r w:rsidRPr="00530178">
        <w:rPr>
          <w:rFonts w:ascii="Times New Roman" w:hAnsi="Times New Roman" w:cs="Times New Roman"/>
          <w:b/>
          <w:sz w:val="24"/>
          <w:szCs w:val="24"/>
        </w:rPr>
        <w:t xml:space="preserve">Преамбула </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В Положении об общеобразовательном учреждении № 196 от 2001 года, являющемся на сегодня вместе с Законом РФ «Об образовании» основным регламентирующим документом, сказано так: «Средняя общеобразовательная школа реализует общеобразовательные программы начального общего, основного общего и среднего (полного) общего образования». </w:t>
      </w:r>
      <w:proofErr w:type="gramStart"/>
      <w:r w:rsidRPr="00530178">
        <w:rPr>
          <w:rFonts w:ascii="Times New Roman" w:hAnsi="Times New Roman" w:cs="Times New Roman"/>
          <w:sz w:val="24"/>
          <w:szCs w:val="24"/>
        </w:rPr>
        <w:t>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r w:rsidRPr="00530178">
        <w:rPr>
          <w:rFonts w:ascii="Times New Roman" w:hAnsi="Times New Roman" w:cs="Times New Roman"/>
          <w:sz w:val="24"/>
          <w:szCs w:val="24"/>
        </w:rPr>
        <w:t xml:space="preserve"> В школе создана образовательная программа. Статья 9 Закона РФ «Об образовании» закрепила необходимость такого документа и дала его определение: «Образовательная программа - нормативно-управленческий документ, с одной стороны определяющий содержание образования, соответствующего уровням направленности, а с другой стороны, характеризующий специфику содержания образования и особенности учебно-воспитательного процесса и управления данного учебного заведения». </w:t>
      </w:r>
      <w:proofErr w:type="gramStart"/>
      <w:r w:rsidRPr="00530178">
        <w:rPr>
          <w:rFonts w:ascii="Times New Roman" w:hAnsi="Times New Roman" w:cs="Times New Roman"/>
          <w:sz w:val="24"/>
          <w:szCs w:val="24"/>
        </w:rPr>
        <w:t>Образовательная программа является основой для деятельности администрации и педагогического коллектива школы, она разработана на базе Закона РФ «Об образовании», Гражданского Кодекса РФ, Конвенции о правах ребенка, Устава школы и локальных актов к нему и исходит из проблем современного образования, основными из которых являются проблемы отношения к ребенку как к объекту обучения.</w:t>
      </w:r>
      <w:proofErr w:type="gramEnd"/>
      <w:r w:rsidRPr="00530178">
        <w:rPr>
          <w:rFonts w:ascii="Times New Roman" w:hAnsi="Times New Roman" w:cs="Times New Roman"/>
          <w:sz w:val="24"/>
          <w:szCs w:val="24"/>
        </w:rPr>
        <w:t xml:space="preserve"> В статье 14 Закона РФ «Об образовании» указано: «Содержание образования в конкретном образовательном учреждении определяется образовательной программой, разрабатываемой, принимаемой и реализуемой этим образовательным учреждением самостоятельно». Это положение послужило основанием для формулировки следующего определения: образовательная программа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 Проект «Образовательная программа» - долгосрочный проект социального и учебн</w:t>
      </w:r>
      <w:proofErr w:type="gramStart"/>
      <w:r w:rsidRPr="00530178">
        <w:rPr>
          <w:rFonts w:ascii="Times New Roman" w:hAnsi="Times New Roman" w:cs="Times New Roman"/>
          <w:sz w:val="24"/>
          <w:szCs w:val="24"/>
        </w:rPr>
        <w:t>о-</w:t>
      </w:r>
      <w:proofErr w:type="gramEnd"/>
      <w:r w:rsidRPr="00530178">
        <w:rPr>
          <w:rFonts w:ascii="Times New Roman" w:hAnsi="Times New Roman" w:cs="Times New Roman"/>
          <w:sz w:val="24"/>
          <w:szCs w:val="24"/>
        </w:rPr>
        <w:t xml:space="preserve"> образовательного типа. На первом этапе реализации программы будут определены общие концептуальные положения и осмыслены теоретические основания программы. С ключевыми идеями программы будут ознакомлены учителя, дети и родители, после чего будут спрогнозированы предварительные результаты работы по данной программе. Следующий этап станет этапом коррекции программы. На этом этапе будут уточняться критерии оценки результата, определяться перспективы дальнейшего развития. Назначение образовательной программы определяется исходя из того, что это внутренний образовательный стандарт, обусловленный федеральными образовательными стандартами, региональной образовательной политикой и логикой развития муниципальной системы образования, образовательными запросами детей и их родителей, а также особенностями и возможностями конкретного учебного заведения. Образовательная программа способствует обеспечению реализации права родителей на информацию об образовательных услугах, право на выбор образовательных услуг и право на гарантию качества получаемых услуг. Для педагогического коллектива образовательная программа определяет приоритеты в содержании образования и</w:t>
      </w:r>
      <w:r w:rsidR="002373C8">
        <w:rPr>
          <w:rFonts w:ascii="Times New Roman" w:hAnsi="Times New Roman" w:cs="Times New Roman"/>
          <w:sz w:val="24"/>
          <w:szCs w:val="24"/>
        </w:rPr>
        <w:t xml:space="preserve"> </w:t>
      </w:r>
      <w:r w:rsidRPr="00530178">
        <w:rPr>
          <w:rFonts w:ascii="Times New Roman" w:hAnsi="Times New Roman" w:cs="Times New Roman"/>
          <w:sz w:val="24"/>
          <w:szCs w:val="24"/>
        </w:rPr>
        <w:t xml:space="preserve">способствует координации деятельности всех педагогов. Она позволяет показать конкурентоспособность учебного заведения и его взаимодействие с другими образовательными учреждениями. Образовательная программа </w:t>
      </w:r>
      <w:proofErr w:type="gramStart"/>
      <w:r w:rsidRPr="00530178">
        <w:rPr>
          <w:rFonts w:ascii="Times New Roman" w:hAnsi="Times New Roman" w:cs="Times New Roman"/>
          <w:sz w:val="24"/>
          <w:szCs w:val="24"/>
        </w:rPr>
        <w:t>ориентирована</w:t>
      </w:r>
      <w:proofErr w:type="gramEnd"/>
      <w:r w:rsidRPr="00530178">
        <w:rPr>
          <w:rFonts w:ascii="Times New Roman" w:hAnsi="Times New Roman" w:cs="Times New Roman"/>
          <w:sz w:val="24"/>
          <w:szCs w:val="24"/>
        </w:rPr>
        <w:t xml:space="preserve"> прежде всего на удовлетворение актуального спроса потребителей образовательных услуг, развитие системы образования в целом и </w:t>
      </w:r>
      <w:r w:rsidRPr="00530178">
        <w:rPr>
          <w:rFonts w:ascii="Times New Roman" w:hAnsi="Times New Roman" w:cs="Times New Roman"/>
          <w:sz w:val="24"/>
          <w:szCs w:val="24"/>
        </w:rPr>
        <w:lastRenderedPageBreak/>
        <w:t xml:space="preserve">образовательного учреждения. Как отдельное образовательное учреждение, школа входит в более широкие образовательные системы, являясь частью муниципального, регионального и федерального образовательного пространства. Одновременно школа является частью всей социальной системы, и ее жизнедеятельность в значительной мере обусловлена воздействиями, идущими из широкого окружения. Школа может посредством своей деятельности активно влиять на свою окружающую среду, то есть выступать как система адаптивная и одновременно адаптирующаяся. </w:t>
      </w:r>
    </w:p>
    <w:p w:rsidR="002373C8" w:rsidRDefault="00530178" w:rsidP="002373C8">
      <w:pPr>
        <w:pStyle w:val="a3"/>
        <w:ind w:left="284" w:firstLine="567"/>
        <w:jc w:val="both"/>
        <w:rPr>
          <w:rFonts w:ascii="Times New Roman" w:hAnsi="Times New Roman" w:cs="Times New Roman"/>
          <w:sz w:val="24"/>
          <w:szCs w:val="24"/>
        </w:rPr>
      </w:pPr>
      <w:r w:rsidRPr="002373C8">
        <w:rPr>
          <w:rFonts w:ascii="Times New Roman" w:hAnsi="Times New Roman" w:cs="Times New Roman"/>
          <w:b/>
          <w:sz w:val="24"/>
          <w:szCs w:val="24"/>
        </w:rPr>
        <w:t>Структура образовательной программы:</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 </w:t>
      </w:r>
      <w:proofErr w:type="spellStart"/>
      <w:r w:rsidRPr="00530178">
        <w:rPr>
          <w:rFonts w:ascii="Times New Roman" w:hAnsi="Times New Roman" w:cs="Times New Roman"/>
          <w:sz w:val="24"/>
          <w:szCs w:val="24"/>
        </w:rPr>
        <w:t>Целеустановка</w:t>
      </w:r>
      <w:proofErr w:type="spellEnd"/>
      <w:r w:rsidRPr="00530178">
        <w:rPr>
          <w:rFonts w:ascii="Times New Roman" w:hAnsi="Times New Roman" w:cs="Times New Roman"/>
          <w:sz w:val="24"/>
          <w:szCs w:val="24"/>
        </w:rPr>
        <w:t>, принципы и приоритеты образования.</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Диагностика образовательного процесса.</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 Учебный план школы </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 Описание </w:t>
      </w:r>
      <w:proofErr w:type="spellStart"/>
      <w:r w:rsidRPr="00530178">
        <w:rPr>
          <w:rFonts w:ascii="Times New Roman" w:hAnsi="Times New Roman" w:cs="Times New Roman"/>
          <w:sz w:val="24"/>
          <w:szCs w:val="24"/>
        </w:rPr>
        <w:t>компетентностного</w:t>
      </w:r>
      <w:proofErr w:type="spellEnd"/>
      <w:r w:rsidRPr="00530178">
        <w:rPr>
          <w:rFonts w:ascii="Times New Roman" w:hAnsi="Times New Roman" w:cs="Times New Roman"/>
          <w:sz w:val="24"/>
          <w:szCs w:val="24"/>
        </w:rPr>
        <w:t xml:space="preserve"> подхода к содержанию образования.</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 Организационно-педагогические условия образовательного процесса. </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 Образовательная программа начальной школы </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Образовательная программа основной школы</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 Образовательная программа полной школы </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 Формы аттестации достижений учащихся. </w:t>
      </w:r>
    </w:p>
    <w:p w:rsidR="002373C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 Модель выпускника </w:t>
      </w:r>
    </w:p>
    <w:p w:rsidR="0053017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 Ожидаемые результаты осуществления программы. </w:t>
      </w:r>
    </w:p>
    <w:p w:rsidR="00530178" w:rsidRPr="00530178" w:rsidRDefault="00530178" w:rsidP="00530178">
      <w:pPr>
        <w:pStyle w:val="a3"/>
        <w:numPr>
          <w:ilvl w:val="0"/>
          <w:numId w:val="1"/>
        </w:numPr>
        <w:jc w:val="both"/>
        <w:rPr>
          <w:rFonts w:ascii="Times New Roman" w:hAnsi="Times New Roman" w:cs="Times New Roman"/>
          <w:b/>
          <w:sz w:val="24"/>
          <w:szCs w:val="24"/>
        </w:rPr>
      </w:pPr>
      <w:proofErr w:type="spellStart"/>
      <w:r w:rsidRPr="00530178">
        <w:rPr>
          <w:rFonts w:ascii="Times New Roman" w:hAnsi="Times New Roman" w:cs="Times New Roman"/>
          <w:b/>
          <w:sz w:val="24"/>
          <w:szCs w:val="24"/>
        </w:rPr>
        <w:t>Целеустановка</w:t>
      </w:r>
      <w:proofErr w:type="spellEnd"/>
      <w:r w:rsidRPr="00530178">
        <w:rPr>
          <w:rFonts w:ascii="Times New Roman" w:hAnsi="Times New Roman" w:cs="Times New Roman"/>
          <w:b/>
          <w:sz w:val="24"/>
          <w:szCs w:val="24"/>
        </w:rPr>
        <w:t xml:space="preserve">, принципы и приоритеты образования. </w:t>
      </w:r>
    </w:p>
    <w:p w:rsidR="00530178" w:rsidRPr="00530178" w:rsidRDefault="00530178" w:rsidP="002373C8">
      <w:pPr>
        <w:pStyle w:val="a3"/>
        <w:ind w:left="284" w:firstLine="567"/>
        <w:jc w:val="both"/>
        <w:rPr>
          <w:rFonts w:ascii="Times New Roman" w:hAnsi="Times New Roman" w:cs="Times New Roman"/>
          <w:sz w:val="24"/>
          <w:szCs w:val="24"/>
        </w:rPr>
      </w:pPr>
      <w:r w:rsidRPr="00530178">
        <w:rPr>
          <w:rFonts w:ascii="Times New Roman" w:hAnsi="Times New Roman" w:cs="Times New Roman"/>
          <w:sz w:val="24"/>
          <w:szCs w:val="24"/>
        </w:rPr>
        <w:t xml:space="preserve">Качество образования как основной результат учебно-педагогической деятельности включает четыре основных компонента: - </w:t>
      </w:r>
      <w:proofErr w:type="spellStart"/>
      <w:r w:rsidRPr="00530178">
        <w:rPr>
          <w:rFonts w:ascii="Times New Roman" w:hAnsi="Times New Roman" w:cs="Times New Roman"/>
          <w:sz w:val="24"/>
          <w:szCs w:val="24"/>
        </w:rPr>
        <w:t>обученность</w:t>
      </w:r>
      <w:proofErr w:type="spellEnd"/>
      <w:r w:rsidRPr="00530178">
        <w:rPr>
          <w:rFonts w:ascii="Times New Roman" w:hAnsi="Times New Roman" w:cs="Times New Roman"/>
          <w:sz w:val="24"/>
          <w:szCs w:val="24"/>
        </w:rPr>
        <w:t xml:space="preserve"> учащегося, выражающаяся в </w:t>
      </w:r>
      <w:proofErr w:type="spellStart"/>
      <w:r w:rsidRPr="00530178">
        <w:rPr>
          <w:rFonts w:ascii="Times New Roman" w:hAnsi="Times New Roman" w:cs="Times New Roman"/>
          <w:sz w:val="24"/>
          <w:szCs w:val="24"/>
        </w:rPr>
        <w:t>сформированности</w:t>
      </w:r>
      <w:proofErr w:type="spellEnd"/>
      <w:r w:rsidRPr="00530178">
        <w:rPr>
          <w:rFonts w:ascii="Times New Roman" w:hAnsi="Times New Roman" w:cs="Times New Roman"/>
          <w:sz w:val="24"/>
          <w:szCs w:val="24"/>
        </w:rPr>
        <w:t xml:space="preserve"> основных компетенций, готовности к творческому освоению мира, к продолжению образования, приобретению специальности и профессии; - воспитанность, предполагающая овладение богатствами культуры, которые накоплены человечеством, способность к эмоционально-ценностному восприятию мира, социума и себя в социуме; - развитие всех сторон личности, высокий уровень ее функциональных возможностей: - здоровье, понимаемое как физиологическое, психическое, интеллектуальное и нравственное благополучие. В совокупности данные компоненты отражают реализацию четырех взаимосвязанных функций единого образовательного процесса - образования, воспитания, развития и укрепления здоровья. Высшее название школы состоит в формировании образованной личности, то есть личности, обладающей этими четырьмя фундаментальными свойствами, способной </w:t>
      </w:r>
      <w:proofErr w:type="gramStart"/>
      <w:r w:rsidRPr="00530178">
        <w:rPr>
          <w:rFonts w:ascii="Times New Roman" w:hAnsi="Times New Roman" w:cs="Times New Roman"/>
          <w:sz w:val="24"/>
          <w:szCs w:val="24"/>
        </w:rPr>
        <w:t>к</w:t>
      </w:r>
      <w:proofErr w:type="gramEnd"/>
      <w:r w:rsidRPr="00530178">
        <w:rPr>
          <w:rFonts w:ascii="Times New Roman" w:hAnsi="Times New Roman" w:cs="Times New Roman"/>
          <w:sz w:val="24"/>
          <w:szCs w:val="24"/>
        </w:rPr>
        <w:t xml:space="preserve"> </w:t>
      </w:r>
      <w:proofErr w:type="gramStart"/>
      <w:r w:rsidRPr="00530178">
        <w:rPr>
          <w:rFonts w:ascii="Times New Roman" w:hAnsi="Times New Roman" w:cs="Times New Roman"/>
          <w:sz w:val="24"/>
          <w:szCs w:val="24"/>
        </w:rPr>
        <w:t>преобразования</w:t>
      </w:r>
      <w:proofErr w:type="gramEnd"/>
      <w:r w:rsidRPr="00530178">
        <w:rPr>
          <w:rFonts w:ascii="Times New Roman" w:hAnsi="Times New Roman" w:cs="Times New Roman"/>
          <w:sz w:val="24"/>
          <w:szCs w:val="24"/>
        </w:rPr>
        <w:t xml:space="preserve"> различных сфер жизнедеятельности с учетом ее собственных потребностей и меняющихся условий жизни. В Типовом положении об общеобразовательном учреждении сказано: </w:t>
      </w:r>
      <w:proofErr w:type="gramStart"/>
      <w:r w:rsidRPr="00530178">
        <w:rPr>
          <w:rFonts w:ascii="Times New Roman" w:hAnsi="Times New Roman" w:cs="Times New Roman"/>
          <w:sz w:val="24"/>
          <w:szCs w:val="24"/>
        </w:rPr>
        <w:t xml:space="preserve">«Общеобразовательное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w:t>
      </w:r>
      <w:proofErr w:type="spellStart"/>
      <w:r w:rsidRPr="00530178">
        <w:rPr>
          <w:rFonts w:ascii="Times New Roman" w:hAnsi="Times New Roman" w:cs="Times New Roman"/>
          <w:sz w:val="24"/>
          <w:szCs w:val="24"/>
        </w:rPr>
        <w:t>процессавозрастным</w:t>
      </w:r>
      <w:proofErr w:type="spellEnd"/>
      <w:r w:rsidRPr="00530178">
        <w:rPr>
          <w:rFonts w:ascii="Times New Roman" w:hAnsi="Times New Roman" w:cs="Times New Roman"/>
          <w:sz w:val="24"/>
          <w:szCs w:val="24"/>
        </w:rPr>
        <w:t xml:space="preserve"> психофизиологическим особенностям, склонностям, способностям, интересам обучающихся, требованиям охраны их жизни и здоровья». </w:t>
      </w:r>
      <w:proofErr w:type="gramEnd"/>
    </w:p>
    <w:p w:rsidR="00530178" w:rsidRPr="00530178" w:rsidRDefault="00530178" w:rsidP="00530178">
      <w:pPr>
        <w:pStyle w:val="a3"/>
        <w:ind w:left="0"/>
        <w:jc w:val="both"/>
        <w:rPr>
          <w:rFonts w:ascii="Times New Roman" w:hAnsi="Times New Roman" w:cs="Times New Roman"/>
          <w:b/>
          <w:sz w:val="24"/>
          <w:szCs w:val="24"/>
        </w:rPr>
      </w:pPr>
      <w:r w:rsidRPr="00530178">
        <w:rPr>
          <w:rFonts w:ascii="Times New Roman" w:hAnsi="Times New Roman" w:cs="Times New Roman"/>
          <w:b/>
          <w:sz w:val="24"/>
          <w:szCs w:val="24"/>
        </w:rPr>
        <w:t xml:space="preserve">Цели образования в школе </w:t>
      </w:r>
    </w:p>
    <w:p w:rsidR="00530178" w:rsidRPr="00530178" w:rsidRDefault="00530178" w:rsidP="00530178">
      <w:pPr>
        <w:pStyle w:val="a3"/>
        <w:tabs>
          <w:tab w:val="left" w:pos="426"/>
        </w:tabs>
        <w:ind w:left="426"/>
        <w:jc w:val="both"/>
        <w:rPr>
          <w:rFonts w:ascii="Times New Roman" w:hAnsi="Times New Roman" w:cs="Times New Roman"/>
          <w:sz w:val="24"/>
          <w:szCs w:val="24"/>
        </w:rPr>
      </w:pPr>
      <w:r w:rsidRPr="00530178">
        <w:rPr>
          <w:rFonts w:ascii="Times New Roman" w:hAnsi="Times New Roman" w:cs="Times New Roman"/>
          <w:sz w:val="24"/>
          <w:szCs w:val="24"/>
        </w:rPr>
        <w:t xml:space="preserve">1. Дать учащимся базовое общее, среднее (полное) образование. </w:t>
      </w:r>
    </w:p>
    <w:p w:rsidR="00530178" w:rsidRPr="00530178" w:rsidRDefault="00530178" w:rsidP="00530178">
      <w:pPr>
        <w:pStyle w:val="a3"/>
        <w:tabs>
          <w:tab w:val="left" w:pos="426"/>
        </w:tabs>
        <w:ind w:left="426"/>
        <w:jc w:val="both"/>
        <w:rPr>
          <w:rFonts w:ascii="Times New Roman" w:hAnsi="Times New Roman" w:cs="Times New Roman"/>
          <w:sz w:val="24"/>
          <w:szCs w:val="24"/>
        </w:rPr>
      </w:pPr>
      <w:r w:rsidRPr="00530178">
        <w:rPr>
          <w:rFonts w:ascii="Times New Roman" w:hAnsi="Times New Roman" w:cs="Times New Roman"/>
          <w:sz w:val="24"/>
          <w:szCs w:val="24"/>
        </w:rPr>
        <w:t>2. Раскрыть способности, интеллектуальный, творческий и нравственный потенциал каждого ребенка.</w:t>
      </w:r>
    </w:p>
    <w:p w:rsidR="00530178" w:rsidRPr="00530178" w:rsidRDefault="00530178" w:rsidP="00530178">
      <w:pPr>
        <w:pStyle w:val="a3"/>
        <w:tabs>
          <w:tab w:val="left" w:pos="426"/>
        </w:tabs>
        <w:ind w:left="426"/>
        <w:jc w:val="both"/>
        <w:rPr>
          <w:rFonts w:ascii="Times New Roman" w:hAnsi="Times New Roman" w:cs="Times New Roman"/>
          <w:sz w:val="24"/>
          <w:szCs w:val="24"/>
        </w:rPr>
      </w:pPr>
      <w:r w:rsidRPr="00530178">
        <w:rPr>
          <w:rFonts w:ascii="Times New Roman" w:hAnsi="Times New Roman" w:cs="Times New Roman"/>
          <w:sz w:val="24"/>
          <w:szCs w:val="24"/>
        </w:rPr>
        <w:t xml:space="preserve"> 3. Дать образование каждому ребенку в соответствии с его потребностями и индивидуальными способностями. </w:t>
      </w:r>
    </w:p>
    <w:p w:rsidR="00530178" w:rsidRDefault="00530178" w:rsidP="00530178">
      <w:pPr>
        <w:pStyle w:val="a3"/>
        <w:tabs>
          <w:tab w:val="left" w:pos="426"/>
        </w:tabs>
        <w:ind w:left="426"/>
        <w:jc w:val="both"/>
        <w:rPr>
          <w:rFonts w:ascii="Times New Roman" w:hAnsi="Times New Roman" w:cs="Times New Roman"/>
          <w:sz w:val="24"/>
          <w:szCs w:val="24"/>
        </w:rPr>
      </w:pPr>
      <w:r w:rsidRPr="00530178">
        <w:rPr>
          <w:rFonts w:ascii="Times New Roman" w:hAnsi="Times New Roman" w:cs="Times New Roman"/>
          <w:sz w:val="24"/>
          <w:szCs w:val="24"/>
        </w:rPr>
        <w:t xml:space="preserve">4. Создать условия для формирования у учащихся и педагогов мотивации к саморазвитию и самообразованию. </w:t>
      </w:r>
    </w:p>
    <w:p w:rsidR="00530178" w:rsidRDefault="00530178" w:rsidP="00530178">
      <w:pPr>
        <w:pStyle w:val="a3"/>
        <w:tabs>
          <w:tab w:val="left" w:pos="426"/>
        </w:tabs>
        <w:ind w:left="426"/>
        <w:jc w:val="both"/>
        <w:rPr>
          <w:rFonts w:ascii="Times New Roman" w:hAnsi="Times New Roman" w:cs="Times New Roman"/>
          <w:sz w:val="24"/>
          <w:szCs w:val="24"/>
        </w:rPr>
      </w:pPr>
      <w:r w:rsidRPr="00530178">
        <w:rPr>
          <w:rFonts w:ascii="Times New Roman" w:hAnsi="Times New Roman" w:cs="Times New Roman"/>
          <w:sz w:val="24"/>
          <w:szCs w:val="24"/>
        </w:rPr>
        <w:lastRenderedPageBreak/>
        <w:t xml:space="preserve">5. Готовить наиболее одаренных и заинтересованных в получении основного и дополнительного образования учащихся к поступлению в вузы. </w:t>
      </w:r>
    </w:p>
    <w:p w:rsidR="00530178" w:rsidRDefault="00530178" w:rsidP="00530178">
      <w:pPr>
        <w:pStyle w:val="a3"/>
        <w:tabs>
          <w:tab w:val="left" w:pos="426"/>
        </w:tabs>
        <w:ind w:left="426"/>
        <w:jc w:val="both"/>
        <w:rPr>
          <w:rFonts w:ascii="Times New Roman" w:hAnsi="Times New Roman" w:cs="Times New Roman"/>
          <w:sz w:val="24"/>
          <w:szCs w:val="24"/>
        </w:rPr>
      </w:pPr>
      <w:r w:rsidRPr="00530178">
        <w:rPr>
          <w:rFonts w:ascii="Times New Roman" w:hAnsi="Times New Roman" w:cs="Times New Roman"/>
          <w:sz w:val="24"/>
          <w:szCs w:val="24"/>
        </w:rPr>
        <w:t xml:space="preserve">6. Обеспечить условия для развития личности, включая перевод на индивидуальный учебный план. </w:t>
      </w:r>
    </w:p>
    <w:p w:rsidR="00530178" w:rsidRDefault="00530178" w:rsidP="00530178">
      <w:pPr>
        <w:pStyle w:val="a3"/>
        <w:tabs>
          <w:tab w:val="left" w:pos="426"/>
        </w:tabs>
        <w:ind w:left="426"/>
        <w:jc w:val="both"/>
        <w:rPr>
          <w:rFonts w:ascii="Times New Roman" w:hAnsi="Times New Roman" w:cs="Times New Roman"/>
          <w:sz w:val="24"/>
          <w:szCs w:val="24"/>
        </w:rPr>
      </w:pPr>
      <w:r w:rsidRPr="00530178">
        <w:rPr>
          <w:rFonts w:ascii="Times New Roman" w:hAnsi="Times New Roman" w:cs="Times New Roman"/>
          <w:sz w:val="24"/>
          <w:szCs w:val="24"/>
        </w:rPr>
        <w:t xml:space="preserve">7. Способствовать овладению навыками исследовательской деятельности педагогами и учащимися. </w:t>
      </w:r>
    </w:p>
    <w:p w:rsidR="00530178" w:rsidRDefault="00530178" w:rsidP="002373C8">
      <w:pPr>
        <w:pStyle w:val="a3"/>
        <w:ind w:left="1701" w:hanging="1701"/>
        <w:jc w:val="both"/>
        <w:rPr>
          <w:rFonts w:ascii="Times New Roman" w:hAnsi="Times New Roman" w:cs="Times New Roman"/>
          <w:sz w:val="24"/>
          <w:szCs w:val="24"/>
        </w:rPr>
      </w:pPr>
      <w:r w:rsidRPr="00530178">
        <w:rPr>
          <w:rFonts w:ascii="Times New Roman" w:hAnsi="Times New Roman" w:cs="Times New Roman"/>
          <w:b/>
          <w:sz w:val="24"/>
          <w:szCs w:val="24"/>
        </w:rPr>
        <w:t>Главная цель</w:t>
      </w:r>
      <w:r w:rsidRPr="00530178">
        <w:rPr>
          <w:rFonts w:ascii="Times New Roman" w:hAnsi="Times New Roman" w:cs="Times New Roman"/>
          <w:sz w:val="24"/>
          <w:szCs w:val="24"/>
        </w:rPr>
        <w:t xml:space="preserve"> заключается в том</w:t>
      </w:r>
      <w:proofErr w:type="gramStart"/>
      <w:r w:rsidRPr="00530178">
        <w:rPr>
          <w:rFonts w:ascii="Times New Roman" w:hAnsi="Times New Roman" w:cs="Times New Roman"/>
          <w:sz w:val="24"/>
          <w:szCs w:val="24"/>
        </w:rPr>
        <w:t>.</w:t>
      </w:r>
      <w:proofErr w:type="gramEnd"/>
      <w:r w:rsidRPr="00530178">
        <w:rPr>
          <w:rFonts w:ascii="Times New Roman" w:hAnsi="Times New Roman" w:cs="Times New Roman"/>
          <w:sz w:val="24"/>
          <w:szCs w:val="24"/>
        </w:rPr>
        <w:t xml:space="preserve"> </w:t>
      </w:r>
      <w:proofErr w:type="gramStart"/>
      <w:r w:rsidRPr="00530178">
        <w:rPr>
          <w:rFonts w:ascii="Times New Roman" w:hAnsi="Times New Roman" w:cs="Times New Roman"/>
          <w:sz w:val="24"/>
          <w:szCs w:val="24"/>
        </w:rPr>
        <w:t>ч</w:t>
      </w:r>
      <w:proofErr w:type="gramEnd"/>
      <w:r w:rsidRPr="00530178">
        <w:rPr>
          <w:rFonts w:ascii="Times New Roman" w:hAnsi="Times New Roman" w:cs="Times New Roman"/>
          <w:sz w:val="24"/>
          <w:szCs w:val="24"/>
        </w:rPr>
        <w:t>тобы создать оптимальные условия для развития духовно богатой, физически здоровой, свободной и творчески мыслящей личности, способной к самоопределению и саморазвитию.</w:t>
      </w:r>
    </w:p>
    <w:p w:rsidR="00530178" w:rsidRPr="00530178" w:rsidRDefault="00530178" w:rsidP="00530178">
      <w:pPr>
        <w:pStyle w:val="a3"/>
        <w:ind w:left="0"/>
        <w:jc w:val="both"/>
        <w:rPr>
          <w:rFonts w:ascii="Times New Roman" w:hAnsi="Times New Roman" w:cs="Times New Roman"/>
          <w:b/>
          <w:sz w:val="24"/>
          <w:szCs w:val="24"/>
        </w:rPr>
      </w:pPr>
      <w:r w:rsidRPr="00530178">
        <w:rPr>
          <w:rFonts w:ascii="Times New Roman" w:hAnsi="Times New Roman" w:cs="Times New Roman"/>
          <w:b/>
          <w:sz w:val="24"/>
          <w:szCs w:val="24"/>
        </w:rPr>
        <w:t xml:space="preserve"> Основные задачи: </w:t>
      </w:r>
    </w:p>
    <w:p w:rsidR="00530178" w:rsidRDefault="00530178" w:rsidP="00530178">
      <w:pPr>
        <w:pStyle w:val="a3"/>
        <w:numPr>
          <w:ilvl w:val="0"/>
          <w:numId w:val="2"/>
        </w:numPr>
        <w:jc w:val="both"/>
        <w:rPr>
          <w:rFonts w:ascii="Times New Roman" w:hAnsi="Times New Roman" w:cs="Times New Roman"/>
          <w:sz w:val="24"/>
          <w:szCs w:val="24"/>
        </w:rPr>
      </w:pPr>
      <w:r w:rsidRPr="00530178">
        <w:rPr>
          <w:rFonts w:ascii="Times New Roman" w:hAnsi="Times New Roman" w:cs="Times New Roman"/>
          <w:sz w:val="24"/>
          <w:szCs w:val="24"/>
        </w:rPr>
        <w:t>Выявление, изучение и развитие возможностей, способностей и интересов каждого ученика.</w:t>
      </w:r>
    </w:p>
    <w:p w:rsidR="00530178" w:rsidRDefault="00530178" w:rsidP="0053017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Pr="00530178">
        <w:rPr>
          <w:rFonts w:ascii="Times New Roman" w:hAnsi="Times New Roman" w:cs="Times New Roman"/>
          <w:sz w:val="24"/>
          <w:szCs w:val="24"/>
        </w:rPr>
        <w:t xml:space="preserve">Выявление влияния содержания, способов, форм и технологий обучения на интеллектуальное и личностное развитие школьников, на формирование у них способности к самоопределению, саморазвитию. </w:t>
      </w:r>
    </w:p>
    <w:p w:rsidR="00530178" w:rsidRDefault="00530178" w:rsidP="00530178">
      <w:pPr>
        <w:pStyle w:val="a3"/>
        <w:numPr>
          <w:ilvl w:val="0"/>
          <w:numId w:val="2"/>
        </w:numPr>
        <w:jc w:val="both"/>
        <w:rPr>
          <w:rFonts w:ascii="Times New Roman" w:hAnsi="Times New Roman" w:cs="Times New Roman"/>
          <w:sz w:val="24"/>
          <w:szCs w:val="24"/>
        </w:rPr>
      </w:pPr>
      <w:r w:rsidRPr="00530178">
        <w:rPr>
          <w:rFonts w:ascii="Times New Roman" w:hAnsi="Times New Roman" w:cs="Times New Roman"/>
          <w:sz w:val="24"/>
          <w:szCs w:val="24"/>
        </w:rPr>
        <w:t xml:space="preserve"> Дальнейший поиск и апробация форм, методов и способов развития у учащихся творческого отношения к действительности. </w:t>
      </w:r>
    </w:p>
    <w:p w:rsidR="002373C8" w:rsidRDefault="00530178" w:rsidP="00530178">
      <w:pPr>
        <w:pStyle w:val="a3"/>
        <w:ind w:left="1080" w:hanging="371"/>
        <w:jc w:val="both"/>
        <w:rPr>
          <w:rFonts w:ascii="Times New Roman" w:hAnsi="Times New Roman" w:cs="Times New Roman"/>
          <w:sz w:val="24"/>
          <w:szCs w:val="24"/>
        </w:rPr>
      </w:pPr>
      <w:proofErr w:type="gramStart"/>
      <w:r w:rsidRPr="00530178">
        <w:rPr>
          <w:rFonts w:ascii="Times New Roman" w:hAnsi="Times New Roman" w:cs="Times New Roman"/>
          <w:sz w:val="24"/>
          <w:szCs w:val="24"/>
        </w:rPr>
        <w:t>Исходя из данных целей и задач педагогический коллектив призван</w:t>
      </w:r>
      <w:proofErr w:type="gramEnd"/>
      <w:r w:rsidRPr="00530178">
        <w:rPr>
          <w:rFonts w:ascii="Times New Roman" w:hAnsi="Times New Roman" w:cs="Times New Roman"/>
          <w:sz w:val="24"/>
          <w:szCs w:val="24"/>
        </w:rPr>
        <w:t xml:space="preserve"> </w:t>
      </w:r>
    </w:p>
    <w:p w:rsidR="00530178" w:rsidRPr="00530178" w:rsidRDefault="00530178" w:rsidP="00530178">
      <w:pPr>
        <w:pStyle w:val="a3"/>
        <w:ind w:left="1080" w:hanging="371"/>
        <w:jc w:val="both"/>
        <w:rPr>
          <w:rFonts w:ascii="Times New Roman" w:hAnsi="Times New Roman" w:cs="Times New Roman"/>
          <w:b/>
          <w:sz w:val="24"/>
          <w:szCs w:val="24"/>
        </w:rPr>
      </w:pPr>
      <w:r w:rsidRPr="00530178">
        <w:rPr>
          <w:rFonts w:ascii="Times New Roman" w:hAnsi="Times New Roman" w:cs="Times New Roman"/>
          <w:b/>
          <w:sz w:val="24"/>
          <w:szCs w:val="24"/>
        </w:rPr>
        <w:t xml:space="preserve">на первой </w:t>
      </w:r>
      <w:r>
        <w:rPr>
          <w:rFonts w:ascii="Times New Roman" w:hAnsi="Times New Roman" w:cs="Times New Roman"/>
          <w:b/>
          <w:sz w:val="24"/>
          <w:szCs w:val="24"/>
        </w:rPr>
        <w:t>ступени</w:t>
      </w:r>
      <w:r w:rsidRPr="00530178">
        <w:rPr>
          <w:rFonts w:ascii="Times New Roman" w:hAnsi="Times New Roman" w:cs="Times New Roman"/>
          <w:b/>
          <w:sz w:val="24"/>
          <w:szCs w:val="24"/>
        </w:rPr>
        <w:t xml:space="preserve"> обучения: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1. создать условия для проявления и развития способностей и интересов ребенка,</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 2. сформировать желание и умение учиться и на этой основе обеспечить развитие у ребенка чувства собственной компетентности и чувства собственного достоинства,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3. мотивировать интерес к знаниям и самопознанию,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4. оказать помощь в приобретении опыта общения и сотрудничества, сформировать первые навыки творчества,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5. обеспечить достаточно прочную базисную общеобразовательную подготовку.</w:t>
      </w:r>
    </w:p>
    <w:p w:rsidR="00530178" w:rsidRDefault="00530178" w:rsidP="00530178">
      <w:pPr>
        <w:pStyle w:val="a3"/>
        <w:ind w:left="1080" w:hanging="371"/>
        <w:jc w:val="both"/>
        <w:rPr>
          <w:rFonts w:ascii="Times New Roman" w:hAnsi="Times New Roman" w:cs="Times New Roman"/>
          <w:sz w:val="24"/>
          <w:szCs w:val="24"/>
        </w:rPr>
      </w:pPr>
      <w:r w:rsidRPr="00530178">
        <w:rPr>
          <w:rFonts w:ascii="Times New Roman" w:hAnsi="Times New Roman" w:cs="Times New Roman"/>
          <w:b/>
          <w:sz w:val="24"/>
          <w:szCs w:val="24"/>
        </w:rPr>
        <w:t>на второй ступени обучения:</w:t>
      </w:r>
      <w:r w:rsidRPr="00530178">
        <w:rPr>
          <w:rFonts w:ascii="Times New Roman" w:hAnsi="Times New Roman" w:cs="Times New Roman"/>
          <w:sz w:val="24"/>
          <w:szCs w:val="24"/>
        </w:rPr>
        <w:t xml:space="preserve">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1. продолжить формирование и развитие познавательных интересов учащихся и самообразовательных навыков,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2. заложить фундамент общеобразовательной подготовки в соответствии с современными требованиями на базе содержания образования, отвечающего необходимости познания основных элементов человеческой культуры,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3. развивать у учащихся самостоятельность и критичность мышления, творческие способности и способность к самоопределению,</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 4. обеспечить условия, учитывающие индивидуально-личностные различия учащихся, способствующие лучшей реализации общих, единых для всех учащихся целей обучения,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5. создать оптимальные условия для самовыражения, самореализации и самоопределения учащихся в различных видах познавательной и творческой деятельности на учебных и </w:t>
      </w:r>
      <w:proofErr w:type="spellStart"/>
      <w:r w:rsidRPr="00530178">
        <w:rPr>
          <w:rFonts w:ascii="Times New Roman" w:hAnsi="Times New Roman" w:cs="Times New Roman"/>
          <w:sz w:val="24"/>
          <w:szCs w:val="24"/>
        </w:rPr>
        <w:t>внеучебных</w:t>
      </w:r>
      <w:proofErr w:type="spellEnd"/>
      <w:r w:rsidRPr="00530178">
        <w:rPr>
          <w:rFonts w:ascii="Times New Roman" w:hAnsi="Times New Roman" w:cs="Times New Roman"/>
          <w:sz w:val="24"/>
          <w:szCs w:val="24"/>
        </w:rPr>
        <w:t xml:space="preserve"> занятиях в школе и вне ее,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6. в качестве приоритетного направления педагогической работы рассматривать разработку проблем личностного и профессионального самоопределения.</w:t>
      </w:r>
    </w:p>
    <w:p w:rsidR="00530178" w:rsidRDefault="00530178" w:rsidP="00530178">
      <w:pPr>
        <w:pStyle w:val="a3"/>
        <w:ind w:left="1080" w:hanging="371"/>
        <w:jc w:val="both"/>
        <w:rPr>
          <w:rFonts w:ascii="Times New Roman" w:hAnsi="Times New Roman" w:cs="Times New Roman"/>
          <w:b/>
          <w:sz w:val="24"/>
          <w:szCs w:val="24"/>
        </w:rPr>
      </w:pPr>
      <w:r w:rsidRPr="00530178">
        <w:rPr>
          <w:rFonts w:ascii="Times New Roman" w:hAnsi="Times New Roman" w:cs="Times New Roman"/>
          <w:b/>
          <w:sz w:val="24"/>
          <w:szCs w:val="24"/>
        </w:rPr>
        <w:t>на третьей ступени обучения:</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1. продолжить развитие самообразовательных навыков и прежде всего навыков самоорганизации и самовоспитания,</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 2. завершить начатое ранее нравственное, духовное и физическое становление выпускников,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lastRenderedPageBreak/>
        <w:t xml:space="preserve">3. сформировать психологическую и интеллектуальную готовность старшеклассников к профессиональному и личностному самоопределению. </w:t>
      </w:r>
    </w:p>
    <w:p w:rsidR="00530178" w:rsidRDefault="00530178" w:rsidP="002373C8">
      <w:pPr>
        <w:pStyle w:val="a3"/>
        <w:ind w:left="1080" w:hanging="371"/>
        <w:jc w:val="both"/>
        <w:rPr>
          <w:rFonts w:ascii="Times New Roman" w:hAnsi="Times New Roman" w:cs="Times New Roman"/>
          <w:sz w:val="24"/>
          <w:szCs w:val="24"/>
        </w:rPr>
      </w:pPr>
      <w:r w:rsidRPr="00530178">
        <w:rPr>
          <w:rFonts w:ascii="Times New Roman" w:hAnsi="Times New Roman" w:cs="Times New Roman"/>
          <w:b/>
          <w:sz w:val="24"/>
          <w:szCs w:val="24"/>
        </w:rPr>
        <w:t>Принципы построения образовательного пространства школы:</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 1. Образованность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2. Нравственность</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 3. </w:t>
      </w:r>
      <w:proofErr w:type="spellStart"/>
      <w:r w:rsidRPr="00530178">
        <w:rPr>
          <w:rFonts w:ascii="Times New Roman" w:hAnsi="Times New Roman" w:cs="Times New Roman"/>
          <w:sz w:val="24"/>
          <w:szCs w:val="24"/>
        </w:rPr>
        <w:t>Гуманизация</w:t>
      </w:r>
      <w:proofErr w:type="spellEnd"/>
      <w:r w:rsidRPr="00530178">
        <w:rPr>
          <w:rFonts w:ascii="Times New Roman" w:hAnsi="Times New Roman" w:cs="Times New Roman"/>
          <w:sz w:val="24"/>
          <w:szCs w:val="24"/>
        </w:rPr>
        <w:t xml:space="preserve">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4. Демократизация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5. Индивидуально-личностный подход.</w:t>
      </w:r>
    </w:p>
    <w:p w:rsidR="00530178" w:rsidRDefault="00530178" w:rsidP="002373C8">
      <w:pPr>
        <w:pStyle w:val="a3"/>
        <w:ind w:left="1080" w:hanging="371"/>
        <w:jc w:val="both"/>
        <w:rPr>
          <w:rFonts w:ascii="Times New Roman" w:hAnsi="Times New Roman" w:cs="Times New Roman"/>
          <w:sz w:val="24"/>
          <w:szCs w:val="24"/>
        </w:rPr>
      </w:pPr>
      <w:r w:rsidRPr="00530178">
        <w:rPr>
          <w:rFonts w:ascii="Times New Roman" w:hAnsi="Times New Roman" w:cs="Times New Roman"/>
          <w:b/>
          <w:sz w:val="24"/>
          <w:szCs w:val="24"/>
        </w:rPr>
        <w:t>Приоритеты школы:</w:t>
      </w:r>
      <w:r w:rsidRPr="00530178">
        <w:rPr>
          <w:rFonts w:ascii="Times New Roman" w:hAnsi="Times New Roman" w:cs="Times New Roman"/>
          <w:sz w:val="24"/>
          <w:szCs w:val="24"/>
        </w:rPr>
        <w:t xml:space="preserve">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1. Создание эффективного многомерного развивающегося образовательного пространства для всех учащихся школы.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2. Реализация комплексного подхода к обучению, воспитанию и развитию через обновление содержания образования.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3. Обеспечение непрерывности в учебно-воспитательном процессе школы. </w:t>
      </w:r>
    </w:p>
    <w:p w:rsidR="002373C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4. Освоение и внедрение в педагогическую систему школы технологий </w:t>
      </w:r>
      <w:proofErr w:type="spellStart"/>
      <w:r w:rsidRPr="00530178">
        <w:rPr>
          <w:rFonts w:ascii="Times New Roman" w:hAnsi="Times New Roman" w:cs="Times New Roman"/>
          <w:sz w:val="24"/>
          <w:szCs w:val="24"/>
        </w:rPr>
        <w:t>здоровьесберегающих</w:t>
      </w:r>
      <w:proofErr w:type="spellEnd"/>
      <w:r w:rsidRPr="00530178">
        <w:rPr>
          <w:rFonts w:ascii="Times New Roman" w:hAnsi="Times New Roman" w:cs="Times New Roman"/>
          <w:sz w:val="24"/>
          <w:szCs w:val="24"/>
        </w:rPr>
        <w:t xml:space="preserve">. развивающих, личностно ориентированного обучения. </w:t>
      </w:r>
    </w:p>
    <w:p w:rsidR="00530178" w:rsidRPr="00530178" w:rsidRDefault="00530178" w:rsidP="002373C8">
      <w:pPr>
        <w:pStyle w:val="a3"/>
        <w:ind w:left="1080" w:hanging="371"/>
        <w:jc w:val="both"/>
        <w:rPr>
          <w:rFonts w:ascii="Times New Roman" w:hAnsi="Times New Roman" w:cs="Times New Roman"/>
          <w:b/>
          <w:sz w:val="24"/>
          <w:szCs w:val="24"/>
        </w:rPr>
      </w:pPr>
      <w:r w:rsidRPr="00530178">
        <w:rPr>
          <w:rFonts w:ascii="Times New Roman" w:hAnsi="Times New Roman" w:cs="Times New Roman"/>
          <w:b/>
          <w:sz w:val="24"/>
          <w:szCs w:val="24"/>
        </w:rPr>
        <w:t>Психологический климат в детских коллективах</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 С целью реализации </w:t>
      </w:r>
      <w:proofErr w:type="spellStart"/>
      <w:r w:rsidRPr="00530178">
        <w:rPr>
          <w:rFonts w:ascii="Times New Roman" w:hAnsi="Times New Roman" w:cs="Times New Roman"/>
          <w:sz w:val="24"/>
          <w:szCs w:val="24"/>
        </w:rPr>
        <w:t>здоровьесберегающих</w:t>
      </w:r>
      <w:proofErr w:type="spellEnd"/>
      <w:r w:rsidRPr="00530178">
        <w:rPr>
          <w:rFonts w:ascii="Times New Roman" w:hAnsi="Times New Roman" w:cs="Times New Roman"/>
          <w:sz w:val="24"/>
          <w:szCs w:val="24"/>
        </w:rPr>
        <w:t xml:space="preserve"> технологий в школе была разработана модель социально-психологической службы. </w:t>
      </w:r>
    </w:p>
    <w:p w:rsidR="00530178" w:rsidRDefault="00530178" w:rsidP="002373C8">
      <w:pPr>
        <w:pStyle w:val="a3"/>
        <w:ind w:left="1080" w:hanging="371"/>
        <w:jc w:val="both"/>
        <w:rPr>
          <w:rFonts w:ascii="Times New Roman" w:hAnsi="Times New Roman" w:cs="Times New Roman"/>
          <w:sz w:val="24"/>
          <w:szCs w:val="24"/>
        </w:rPr>
      </w:pPr>
      <w:r w:rsidRPr="00530178">
        <w:rPr>
          <w:rFonts w:ascii="Times New Roman" w:hAnsi="Times New Roman" w:cs="Times New Roman"/>
          <w:b/>
          <w:sz w:val="24"/>
          <w:szCs w:val="24"/>
        </w:rPr>
        <w:t>Основные задачи:</w:t>
      </w:r>
      <w:r w:rsidRPr="00530178">
        <w:rPr>
          <w:rFonts w:ascii="Times New Roman" w:hAnsi="Times New Roman" w:cs="Times New Roman"/>
          <w:sz w:val="24"/>
          <w:szCs w:val="24"/>
        </w:rPr>
        <w:t xml:space="preserve">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1. Оптимизировать психическое и личностное развитие </w:t>
      </w:r>
      <w:proofErr w:type="gramStart"/>
      <w:r w:rsidRPr="00530178">
        <w:rPr>
          <w:rFonts w:ascii="Times New Roman" w:hAnsi="Times New Roman" w:cs="Times New Roman"/>
          <w:sz w:val="24"/>
          <w:szCs w:val="24"/>
        </w:rPr>
        <w:t>обучающихся</w:t>
      </w:r>
      <w:proofErr w:type="gramEnd"/>
      <w:r w:rsidRPr="00530178">
        <w:rPr>
          <w:rFonts w:ascii="Times New Roman" w:hAnsi="Times New Roman" w:cs="Times New Roman"/>
          <w:sz w:val="24"/>
          <w:szCs w:val="24"/>
        </w:rPr>
        <w:t xml:space="preserve"> посредством подкрепления в критические и адаптационные периоды.</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 2. Выявлять индивидуальные особенности и развивать способности каждого ученика. </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3. Научить </w:t>
      </w:r>
      <w:proofErr w:type="gramStart"/>
      <w:r w:rsidRPr="00530178">
        <w:rPr>
          <w:rFonts w:ascii="Times New Roman" w:hAnsi="Times New Roman" w:cs="Times New Roman"/>
          <w:sz w:val="24"/>
          <w:szCs w:val="24"/>
        </w:rPr>
        <w:t>обучающихся</w:t>
      </w:r>
      <w:proofErr w:type="gramEnd"/>
      <w:r w:rsidRPr="00530178">
        <w:rPr>
          <w:rFonts w:ascii="Times New Roman" w:hAnsi="Times New Roman" w:cs="Times New Roman"/>
          <w:sz w:val="24"/>
          <w:szCs w:val="24"/>
        </w:rPr>
        <w:t xml:space="preserve"> выбирать достойные способы общения в коллективе, основанные на уважительном отношении.</w:t>
      </w:r>
    </w:p>
    <w:p w:rsidR="00530178" w:rsidRDefault="00530178" w:rsidP="00530178">
      <w:pPr>
        <w:pStyle w:val="a3"/>
        <w:ind w:left="1080"/>
        <w:jc w:val="both"/>
        <w:rPr>
          <w:rFonts w:ascii="Times New Roman" w:hAnsi="Times New Roman" w:cs="Times New Roman"/>
          <w:sz w:val="24"/>
          <w:szCs w:val="24"/>
        </w:rPr>
      </w:pPr>
      <w:r w:rsidRPr="00530178">
        <w:rPr>
          <w:rFonts w:ascii="Times New Roman" w:hAnsi="Times New Roman" w:cs="Times New Roman"/>
          <w:sz w:val="24"/>
          <w:szCs w:val="24"/>
        </w:rPr>
        <w:t xml:space="preserve"> 4. Формировать у </w:t>
      </w:r>
      <w:proofErr w:type="gramStart"/>
      <w:r w:rsidRPr="00530178">
        <w:rPr>
          <w:rFonts w:ascii="Times New Roman" w:hAnsi="Times New Roman" w:cs="Times New Roman"/>
          <w:sz w:val="24"/>
          <w:szCs w:val="24"/>
        </w:rPr>
        <w:t>обучающихся</w:t>
      </w:r>
      <w:proofErr w:type="gramEnd"/>
      <w:r w:rsidRPr="00530178">
        <w:rPr>
          <w:rFonts w:ascii="Times New Roman" w:hAnsi="Times New Roman" w:cs="Times New Roman"/>
          <w:sz w:val="24"/>
          <w:szCs w:val="24"/>
        </w:rPr>
        <w:t xml:space="preserve"> потребность в здоровом образе жизни. </w:t>
      </w:r>
    </w:p>
    <w:p w:rsidR="00530178" w:rsidRDefault="00530178" w:rsidP="00530178">
      <w:pPr>
        <w:pStyle w:val="a3"/>
        <w:ind w:left="284" w:firstLine="425"/>
        <w:jc w:val="both"/>
        <w:rPr>
          <w:rFonts w:ascii="Times New Roman" w:hAnsi="Times New Roman" w:cs="Times New Roman"/>
          <w:sz w:val="24"/>
          <w:szCs w:val="24"/>
        </w:rPr>
      </w:pPr>
      <w:r w:rsidRPr="00530178">
        <w:rPr>
          <w:rFonts w:ascii="Times New Roman" w:hAnsi="Times New Roman" w:cs="Times New Roman"/>
          <w:sz w:val="24"/>
          <w:szCs w:val="24"/>
        </w:rPr>
        <w:t>Под психологическим климатом понимают эмоционально-психологический настрой коллектива, в котором на эмоциональном фоне отражаются личные и деловые взаимоотношения членов коллектива, определяемые их ценностными ориентациями, моральными нормами и интересами. Психологический климат коллектива создается и проявляется в процессе общения. В 2009-2010 учебном году служба поставила задачу определить причины, влияющие на психологический климат в коллективах. Анализ анкет детей, родителей и педагогов школы позволил сделать следующие выводы: - ведущую роль в создании комфортного психологического климата в детском коллективе играет классный руководитель; - общественная активность детей также влияет на психологический комфорт; - родители обучающихся оказывают влияние на психологический климат в классах. Поэтому мы определили ряд мер, направленных на улучшение психологического климата в детских коллективах, ведь уменьшение конфликтных ситуаций - серьезная практическая проблема, стоящая перед психологом и классными руководителями.</w:t>
      </w:r>
    </w:p>
    <w:p w:rsidR="00530178" w:rsidRDefault="00530178" w:rsidP="00530178">
      <w:pPr>
        <w:pStyle w:val="a3"/>
        <w:ind w:left="284" w:firstLine="425"/>
        <w:jc w:val="both"/>
        <w:rPr>
          <w:rFonts w:ascii="Times New Roman" w:hAnsi="Times New Roman" w:cs="Times New Roman"/>
          <w:sz w:val="24"/>
          <w:szCs w:val="24"/>
        </w:rPr>
      </w:pPr>
      <w:r w:rsidRPr="00530178">
        <w:rPr>
          <w:rFonts w:ascii="Times New Roman" w:hAnsi="Times New Roman" w:cs="Times New Roman"/>
          <w:sz w:val="24"/>
          <w:szCs w:val="24"/>
        </w:rPr>
        <w:t xml:space="preserve"> О психологическом климате в детских коллективах также можно сделать вывод при помощи анкеты, в которой дети рассказывали, какие чувства они испытывают, находясь в группе одноклассников во внеурочное время (опрошено 125 учеников 5-8 классов):</w:t>
      </w:r>
    </w:p>
    <w:tbl>
      <w:tblPr>
        <w:tblStyle w:val="a4"/>
        <w:tblW w:w="0" w:type="auto"/>
        <w:tblInd w:w="1440" w:type="dxa"/>
        <w:tblLook w:val="04A0" w:firstRow="1" w:lastRow="0" w:firstColumn="1" w:lastColumn="0" w:noHBand="0" w:noVBand="1"/>
      </w:tblPr>
      <w:tblGrid>
        <w:gridCol w:w="3488"/>
        <w:gridCol w:w="1984"/>
      </w:tblGrid>
      <w:tr w:rsidR="002373C8" w:rsidRPr="002373C8" w:rsidTr="002373C8">
        <w:tc>
          <w:tcPr>
            <w:tcW w:w="3488"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Радость</w:t>
            </w:r>
          </w:p>
        </w:tc>
        <w:tc>
          <w:tcPr>
            <w:tcW w:w="1984"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50%</w:t>
            </w:r>
          </w:p>
        </w:tc>
      </w:tr>
      <w:tr w:rsidR="002373C8" w:rsidRPr="002373C8" w:rsidTr="002373C8">
        <w:tc>
          <w:tcPr>
            <w:tcW w:w="3488"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Спокойствие</w:t>
            </w:r>
          </w:p>
        </w:tc>
        <w:tc>
          <w:tcPr>
            <w:tcW w:w="1984"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12%</w:t>
            </w:r>
          </w:p>
        </w:tc>
      </w:tr>
      <w:tr w:rsidR="002373C8" w:rsidRPr="002373C8" w:rsidTr="002373C8">
        <w:tc>
          <w:tcPr>
            <w:tcW w:w="3488"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Уверенность</w:t>
            </w:r>
          </w:p>
        </w:tc>
        <w:tc>
          <w:tcPr>
            <w:tcW w:w="1984"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40%</w:t>
            </w:r>
          </w:p>
        </w:tc>
      </w:tr>
      <w:tr w:rsidR="002373C8" w:rsidRPr="002373C8" w:rsidTr="002373C8">
        <w:tc>
          <w:tcPr>
            <w:tcW w:w="3488"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Заинтересованность</w:t>
            </w:r>
          </w:p>
        </w:tc>
        <w:tc>
          <w:tcPr>
            <w:tcW w:w="1984"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16%</w:t>
            </w:r>
          </w:p>
        </w:tc>
      </w:tr>
      <w:tr w:rsidR="002373C8" w:rsidRPr="002373C8" w:rsidTr="002373C8">
        <w:tc>
          <w:tcPr>
            <w:tcW w:w="3488"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Коллективизм</w:t>
            </w:r>
          </w:p>
        </w:tc>
        <w:tc>
          <w:tcPr>
            <w:tcW w:w="1984"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5%</w:t>
            </w:r>
          </w:p>
        </w:tc>
      </w:tr>
      <w:tr w:rsidR="002373C8" w:rsidRPr="002373C8" w:rsidTr="002373C8">
        <w:tc>
          <w:tcPr>
            <w:tcW w:w="3488"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Безразличие</w:t>
            </w:r>
          </w:p>
        </w:tc>
        <w:tc>
          <w:tcPr>
            <w:tcW w:w="1984"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20%</w:t>
            </w:r>
          </w:p>
        </w:tc>
      </w:tr>
      <w:tr w:rsidR="002373C8" w:rsidRPr="002373C8" w:rsidTr="002373C8">
        <w:tc>
          <w:tcPr>
            <w:tcW w:w="3488"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lastRenderedPageBreak/>
              <w:t>Раздражение</w:t>
            </w:r>
          </w:p>
        </w:tc>
        <w:tc>
          <w:tcPr>
            <w:tcW w:w="1984"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4%</w:t>
            </w:r>
          </w:p>
        </w:tc>
      </w:tr>
      <w:tr w:rsidR="002373C8" w:rsidRPr="002373C8" w:rsidTr="002373C8">
        <w:tc>
          <w:tcPr>
            <w:tcW w:w="3488"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Страх</w:t>
            </w:r>
          </w:p>
        </w:tc>
        <w:tc>
          <w:tcPr>
            <w:tcW w:w="1984"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2%</w:t>
            </w:r>
          </w:p>
        </w:tc>
      </w:tr>
      <w:tr w:rsidR="002373C8" w:rsidRPr="002373C8" w:rsidTr="002373C8">
        <w:tc>
          <w:tcPr>
            <w:tcW w:w="3488"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Отвращение</w:t>
            </w:r>
          </w:p>
        </w:tc>
        <w:tc>
          <w:tcPr>
            <w:tcW w:w="1984" w:type="dxa"/>
            <w:vAlign w:val="center"/>
          </w:tcPr>
          <w:p w:rsidR="002373C8" w:rsidRPr="002373C8" w:rsidRDefault="002373C8" w:rsidP="002373C8">
            <w:pPr>
              <w:jc w:val="center"/>
              <w:rPr>
                <w:rFonts w:ascii="Times New Roman" w:hAnsi="Times New Roman" w:cs="Times New Roman"/>
                <w:sz w:val="24"/>
                <w:szCs w:val="24"/>
              </w:rPr>
            </w:pPr>
            <w:r w:rsidRPr="002373C8">
              <w:rPr>
                <w:rFonts w:ascii="Times New Roman" w:hAnsi="Times New Roman" w:cs="Times New Roman"/>
                <w:sz w:val="24"/>
                <w:szCs w:val="24"/>
              </w:rPr>
              <w:t>2%</w:t>
            </w:r>
          </w:p>
        </w:tc>
      </w:tr>
      <w:bookmarkEnd w:id="0"/>
    </w:tbl>
    <w:p w:rsidR="00FF4635" w:rsidRPr="002373C8" w:rsidRDefault="00FF4635" w:rsidP="002373C8">
      <w:pPr>
        <w:jc w:val="both"/>
        <w:rPr>
          <w:rFonts w:ascii="Times New Roman" w:hAnsi="Times New Roman" w:cs="Times New Roman"/>
          <w:sz w:val="24"/>
          <w:szCs w:val="24"/>
        </w:rPr>
      </w:pPr>
    </w:p>
    <w:sectPr w:rsidR="00FF4635" w:rsidRPr="002373C8" w:rsidSect="002373C8">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5CB"/>
    <w:multiLevelType w:val="hybridMultilevel"/>
    <w:tmpl w:val="A1A47D18"/>
    <w:lvl w:ilvl="0" w:tplc="DF86AB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D48DE"/>
    <w:multiLevelType w:val="hybridMultilevel"/>
    <w:tmpl w:val="559A4A62"/>
    <w:lvl w:ilvl="0" w:tplc="501A4834">
      <w:start w:val="1"/>
      <w:numFmt w:val="upperRoman"/>
      <w:lvlText w:val="%1."/>
      <w:lvlJc w:val="left"/>
      <w:pPr>
        <w:ind w:left="750"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3C11228C"/>
    <w:multiLevelType w:val="hybridMultilevel"/>
    <w:tmpl w:val="204A2CAE"/>
    <w:lvl w:ilvl="0" w:tplc="DF86AB5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6F7A5F1D"/>
    <w:multiLevelType w:val="hybridMultilevel"/>
    <w:tmpl w:val="3996B34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30178"/>
    <w:rsid w:val="002373C8"/>
    <w:rsid w:val="00530178"/>
    <w:rsid w:val="00782221"/>
    <w:rsid w:val="00FF4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178"/>
    <w:pPr>
      <w:ind w:left="720"/>
      <w:contextualSpacing/>
    </w:pPr>
  </w:style>
  <w:style w:type="table" w:styleId="a4">
    <w:name w:val="Table Grid"/>
    <w:basedOn w:val="a1"/>
    <w:uiPriority w:val="59"/>
    <w:rsid w:val="0023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igor</cp:lastModifiedBy>
  <cp:revision>2</cp:revision>
  <dcterms:created xsi:type="dcterms:W3CDTF">2016-11-23T11:17:00Z</dcterms:created>
  <dcterms:modified xsi:type="dcterms:W3CDTF">2016-11-23T22:01:00Z</dcterms:modified>
</cp:coreProperties>
</file>