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B3F" w:rsidRDefault="00612B3F" w:rsidP="00612B3F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Style w:val="menu-title"/>
          <w:rFonts w:ascii="Georgia" w:hAnsi="Georgia" w:cs="Arial"/>
          <w:b/>
          <w:bCs/>
          <w:i/>
          <w:iCs/>
          <w:color w:val="FF0000"/>
          <w:sz w:val="39"/>
          <w:szCs w:val="39"/>
        </w:rPr>
        <w:t>День победы!</w:t>
      </w:r>
    </w:p>
    <w:p w:rsidR="00612B3F" w:rsidRDefault="00612B3F" w:rsidP="00612B3F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7 мая 2017 года</w:t>
      </w:r>
      <w:r>
        <w:rPr>
          <w:rFonts w:ascii="Georgia" w:hAnsi="Georgia" w:cs="Arial"/>
          <w:color w:val="000000"/>
          <w:sz w:val="27"/>
          <w:szCs w:val="27"/>
        </w:rPr>
        <w:t> прошёл конкурс </w:t>
      </w: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"Смотр строя и песни"</w:t>
      </w:r>
      <w:r>
        <w:rPr>
          <w:rFonts w:ascii="Georgia" w:hAnsi="Georgia" w:cs="Arial"/>
          <w:color w:val="000000"/>
          <w:sz w:val="27"/>
          <w:szCs w:val="27"/>
        </w:rPr>
        <w:t>.</w:t>
      </w:r>
    </w:p>
    <w:p w:rsidR="00612B3F" w:rsidRDefault="00612B3F" w:rsidP="00612B3F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В МБОУСОШ №2  этот праздник стал традицией, на котором присутствовали учителя, обучающиеся, родители, гости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Житлухина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О.В.- председатель Совета десантников, Лубенец А.И.- капитан спецназа , ребята пограничники  контрольно-пропускного пункта Азов - Морской Порт.</w:t>
      </w:r>
    </w:p>
    <w:p w:rsidR="00612B3F" w:rsidRDefault="00612B3F" w:rsidP="00612B3F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Ребята 2-6 классов</w:t>
      </w:r>
      <w:r>
        <w:rPr>
          <w:rFonts w:ascii="Georgia" w:hAnsi="Georgia" w:cs="Arial"/>
          <w:color w:val="000000"/>
          <w:sz w:val="27"/>
          <w:szCs w:val="27"/>
        </w:rPr>
        <w:t> рапортовали главнокомандующему парада  о построении и готовности к мероприятию. Голоса командиров взводов десантников, моряков, пограничников, ракетчиков, пехотинцев, лётчиков, танкистов, мотострелков звучали громко, звонко. Девиз каждого отряда соответствовал роду войск. 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noProof/>
          <w:color w:val="704F29"/>
          <w:sz w:val="20"/>
          <w:szCs w:val="20"/>
        </w:rPr>
        <w:drawing>
          <wp:inline distT="0" distB="0" distL="0" distR="0">
            <wp:extent cx="2244725" cy="33013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4 "Б" класс</w:t>
      </w:r>
      <w:r>
        <w:rPr>
          <w:rFonts w:ascii="Georgia" w:hAnsi="Georgia" w:cs="Arial"/>
          <w:color w:val="000000"/>
          <w:sz w:val="27"/>
          <w:szCs w:val="27"/>
        </w:rPr>
        <w:t xml:space="preserve"> - младшая группа (взвод ракетчиков, классный руководитель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Касатенко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Е.В. ) стала победителем конкурса "Смотр строя и песни". Ребята прыгали от счастья, поздравляли друг друга, но отдельное спасибо принадлежало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proofErr w:type="spellStart"/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Кудлаеву</w:t>
      </w:r>
      <w:proofErr w:type="spellEnd"/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 xml:space="preserve"> Юрию</w:t>
      </w:r>
      <w:r>
        <w:rPr>
          <w:rFonts w:ascii="Georgia" w:hAnsi="Georgia" w:cs="Arial"/>
          <w:color w:val="000000"/>
          <w:sz w:val="27"/>
          <w:szCs w:val="27"/>
        </w:rPr>
        <w:t> - </w:t>
      </w: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выпускнику школы №2</w:t>
      </w:r>
      <w:r>
        <w:rPr>
          <w:rFonts w:ascii="Georgia" w:hAnsi="Georgia" w:cs="Arial"/>
          <w:color w:val="000000"/>
          <w:sz w:val="27"/>
          <w:szCs w:val="27"/>
        </w:rPr>
        <w:t>, который готовил 4 "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Б"класс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к мероприятию.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Georgia" w:hAnsi="Georgia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76345" cy="251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color w:val="704F29"/>
          <w:sz w:val="20"/>
          <w:szCs w:val="20"/>
        </w:rPr>
        <w:t> 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 xml:space="preserve">Ирина </w:t>
      </w:r>
      <w:proofErr w:type="spellStart"/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Петовна</w:t>
      </w:r>
      <w:proofErr w:type="spellEnd"/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 xml:space="preserve"> Дьяченко</w:t>
      </w:r>
      <w:r>
        <w:rPr>
          <w:rFonts w:ascii="Georgia" w:hAnsi="Georgia" w:cs="Arial"/>
          <w:color w:val="000000"/>
          <w:sz w:val="27"/>
          <w:szCs w:val="27"/>
        </w:rPr>
        <w:t> в своем выступлении выразила огромную благодарность всем  участника конкурса -  классным руководителям и организаторам - отметив, что коллектив школы дружный, сплочённый и патриотическому воспитанию всегда уделялось и уделяется главное место в учебно-воспитательной работе.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Праздник завершился шествием к </w:t>
      </w:r>
      <w:r>
        <w:rPr>
          <w:rStyle w:val="a4"/>
          <w:rFonts w:ascii="Georgia" w:hAnsi="Georgia" w:cs="Arial"/>
          <w:i/>
          <w:iCs/>
          <w:color w:val="8B4513"/>
          <w:sz w:val="27"/>
          <w:szCs w:val="27"/>
        </w:rPr>
        <w:t>памятнику  лётчикам 248-го авиаполка.</w:t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noProof/>
          <w:color w:val="8B4513"/>
          <w:sz w:val="27"/>
          <w:szCs w:val="27"/>
        </w:rPr>
        <w:drawing>
          <wp:inline distT="0" distB="0" distL="0" distR="0">
            <wp:extent cx="4548505" cy="32893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3F" w:rsidRDefault="00612B3F" w:rsidP="00612B3F">
      <w:pPr>
        <w:pStyle w:val="a3"/>
        <w:spacing w:before="180" w:beforeAutospacing="0" w:after="180" w:afterAutospacing="0"/>
        <w:ind w:left="142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Arial" w:hAnsi="Arial" w:cs="Arial"/>
          <w:color w:val="704F29"/>
          <w:sz w:val="20"/>
          <w:szCs w:val="20"/>
        </w:rPr>
        <w:t> </w:t>
      </w:r>
    </w:p>
    <w:p w:rsidR="00612B3F" w:rsidRDefault="00612B3F" w:rsidP="00612B3F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704F29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Мы верим, что судьба наших ребят зависит от устойчивого функционирования системы воспитания, определяющего нравственные ориентиры, формирующего гражданственность и патриотизм.</w:t>
      </w:r>
    </w:p>
    <w:p w:rsidR="00DE699D" w:rsidRDefault="00DE699D"/>
    <w:sectPr w:rsidR="00DE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3F"/>
    <w:rsid w:val="00612B3F"/>
    <w:rsid w:val="00D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006C-A5BF-417B-88E6-C17BA51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12B3F"/>
    <w:rPr>
      <w:b/>
      <w:bCs/>
    </w:rPr>
  </w:style>
  <w:style w:type="character" w:customStyle="1" w:styleId="menu-title">
    <w:name w:val="menu-title"/>
    <w:basedOn w:val="a0"/>
    <w:rsid w:val="0061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2023-02-28T14:02:00Z</dcterms:created>
  <dcterms:modified xsi:type="dcterms:W3CDTF">2023-02-28T14:02:00Z</dcterms:modified>
</cp:coreProperties>
</file>