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C4" w:rsidRPr="00EE20C4" w:rsidRDefault="00EE20C4" w:rsidP="00EE20C4">
      <w:pPr>
        <w:pStyle w:val="western"/>
        <w:shd w:val="clear" w:color="auto" w:fill="FFFFFF"/>
        <w:spacing w:after="0" w:afterAutospacing="0"/>
        <w:ind w:left="-851" w:firstLine="425"/>
        <w:jc w:val="center"/>
        <w:rPr>
          <w:b/>
          <w:i/>
          <w:color w:val="FF0000"/>
          <w:sz w:val="52"/>
          <w:szCs w:val="52"/>
        </w:rPr>
      </w:pPr>
      <w:r w:rsidRPr="00EE20C4">
        <w:rPr>
          <w:b/>
          <w:i/>
          <w:color w:val="FF0000"/>
          <w:sz w:val="52"/>
          <w:szCs w:val="52"/>
        </w:rPr>
        <w:t>Клуб молодого избирателя</w:t>
      </w:r>
    </w:p>
    <w:p w:rsidR="007E2F6B" w:rsidRPr="00EE20C4" w:rsidRDefault="007E2F6B" w:rsidP="00EE20C4">
      <w:pPr>
        <w:pStyle w:val="western"/>
        <w:shd w:val="clear" w:color="auto" w:fill="FFFFFF"/>
        <w:spacing w:after="0" w:afterAutospacing="0" w:line="360" w:lineRule="auto"/>
        <w:ind w:left="-851" w:firstLine="425"/>
        <w:jc w:val="both"/>
        <w:rPr>
          <w:color w:val="000000"/>
          <w:sz w:val="28"/>
          <w:szCs w:val="28"/>
        </w:rPr>
      </w:pPr>
      <w:r w:rsidRPr="00EE20C4">
        <w:rPr>
          <w:color w:val="000000"/>
          <w:sz w:val="28"/>
          <w:szCs w:val="28"/>
        </w:rPr>
        <w:t>В рамках месячника молодого избирателя в феврале 2017 года продолжил свою работу  Клуб молодого избирателя с целью повышения уровня знаний по избирательному праву и гражданской ответственности обучающихся</w:t>
      </w:r>
      <w:proofErr w:type="gramStart"/>
      <w:r w:rsidRPr="00EE20C4">
        <w:rPr>
          <w:color w:val="000000"/>
          <w:sz w:val="28"/>
          <w:szCs w:val="28"/>
        </w:rPr>
        <w:t xml:space="preserve"> .</w:t>
      </w:r>
      <w:proofErr w:type="gramEnd"/>
      <w:r w:rsidRPr="00EE20C4">
        <w:rPr>
          <w:color w:val="000000"/>
          <w:sz w:val="28"/>
          <w:szCs w:val="28"/>
        </w:rPr>
        <w:t xml:space="preserve"> </w:t>
      </w:r>
    </w:p>
    <w:p w:rsidR="007E2F6B" w:rsidRPr="00EE20C4" w:rsidRDefault="007E2F6B" w:rsidP="00EE20C4">
      <w:pPr>
        <w:pStyle w:val="a3"/>
        <w:shd w:val="clear" w:color="auto" w:fill="FFFFFF"/>
        <w:spacing w:before="0" w:beforeAutospacing="0" w:after="0" w:afterAutospacing="0" w:line="360" w:lineRule="auto"/>
        <w:ind w:left="-851" w:firstLine="425"/>
        <w:jc w:val="both"/>
        <w:rPr>
          <w:color w:val="333333"/>
          <w:sz w:val="28"/>
          <w:szCs w:val="28"/>
        </w:rPr>
      </w:pPr>
      <w:r w:rsidRPr="00EE20C4">
        <w:rPr>
          <w:color w:val="000000"/>
          <w:sz w:val="28"/>
          <w:szCs w:val="28"/>
        </w:rPr>
        <w:t xml:space="preserve">Команда старшеклассников приняла участие в городской  игре "Избирательное право, избирательный процесс и история парламентаризма в России". </w:t>
      </w:r>
      <w:r w:rsidRPr="00EE20C4">
        <w:rPr>
          <w:sz w:val="28"/>
          <w:szCs w:val="28"/>
        </w:rPr>
        <w:t>13.02.2017 прошёл тематический урок «Избирательное право. Избирательный процесс»</w:t>
      </w:r>
      <w:r w:rsidRPr="00EE20C4">
        <w:rPr>
          <w:color w:val="226644"/>
          <w:sz w:val="28"/>
          <w:szCs w:val="28"/>
          <w:shd w:val="clear" w:color="auto" w:fill="FFFFE0"/>
        </w:rPr>
        <w:t xml:space="preserve"> </w:t>
      </w:r>
      <w:r w:rsidRPr="00EE20C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E20C4">
        <w:rPr>
          <w:color w:val="333333"/>
          <w:sz w:val="28"/>
          <w:szCs w:val="28"/>
          <w:shd w:val="clear" w:color="auto" w:fill="FFFFFF"/>
        </w:rPr>
        <w:t>Цель урока:</w:t>
      </w:r>
      <w:r w:rsidRPr="00EE20C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E20C4">
        <w:rPr>
          <w:color w:val="333333"/>
          <w:sz w:val="28"/>
          <w:szCs w:val="28"/>
          <w:shd w:val="clear" w:color="auto" w:fill="FFFFFF"/>
        </w:rPr>
        <w:t>формирование у обучающихся основ правовой культуры и гражданской</w:t>
      </w:r>
      <w:r w:rsidRPr="00EE20C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E20C4">
        <w:rPr>
          <w:color w:val="333333"/>
          <w:sz w:val="28"/>
          <w:szCs w:val="28"/>
          <w:shd w:val="clear" w:color="auto" w:fill="FFFFFF"/>
        </w:rPr>
        <w:t>ответственности.</w:t>
      </w:r>
      <w:r w:rsidRPr="00EE20C4">
        <w:rPr>
          <w:color w:val="226644"/>
          <w:sz w:val="28"/>
          <w:szCs w:val="28"/>
          <w:shd w:val="clear" w:color="auto" w:fill="FFFFE0"/>
        </w:rPr>
        <w:t xml:space="preserve"> </w:t>
      </w:r>
      <w:r w:rsidRPr="00EE20C4">
        <w:rPr>
          <w:color w:val="333333"/>
          <w:sz w:val="28"/>
          <w:szCs w:val="28"/>
        </w:rPr>
        <w:t>Обучающиеся повторили основные положения Конституции РФ о праве каждого гражданина России избирать и быть избранным в органы государственной власти и местного самоуправления, закрепили представление об основных принципах участия граждан в выборах, доказали, что  именно через выборы каждый гражданин может реализовать своё право участвовать в управлении делами государства.</w:t>
      </w:r>
    </w:p>
    <w:p w:rsidR="007E2F6B" w:rsidRDefault="007E2F6B" w:rsidP="00EE20C4">
      <w:pPr>
        <w:shd w:val="clear" w:color="auto" w:fill="FFFFFF"/>
        <w:spacing w:line="360" w:lineRule="auto"/>
        <w:ind w:left="-851" w:firstLine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E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февраля 2017 года для учащихся 8-х классов  проведён</w:t>
      </w:r>
      <w:r w:rsidRPr="00EE20C4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E20C4">
        <w:rPr>
          <w:rFonts w:ascii="Times New Roman" w:hAnsi="Times New Roman" w:cs="Times New Roman"/>
          <w:color w:val="000000"/>
          <w:sz w:val="28"/>
          <w:szCs w:val="28"/>
        </w:rPr>
        <w:t>диспут «Я имею право». В ходе диспута ребята обобщили знания обучающихся об основных правах ребенка, показали единство прав и обязанностей для детей-подростков, повысили социально-правовую компетентность, акцентировали внимание  на необходимости понимания и знания своих прав и обязанностей.</w:t>
      </w:r>
    </w:p>
    <w:p w:rsidR="00EE20C4" w:rsidRPr="00EE20C4" w:rsidRDefault="00EE20C4" w:rsidP="00EE20C4">
      <w:pPr>
        <w:shd w:val="clear" w:color="auto" w:fill="FFFFFF"/>
        <w:spacing w:line="360" w:lineRule="auto"/>
        <w:ind w:left="-851" w:firstLine="425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E20C4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4572000" cy="2781300"/>
            <wp:effectExtent l="19050" t="0" r="0" b="0"/>
            <wp:docPr id="1" name="Рисунок 4" descr="C:\Users\Учитель\Desktop\2015-16\фото с телеф 28.04.2016\IMG_20160422_12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2015-16\фото с телеф 28.04.2016\IMG_20160422_125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6B" w:rsidRPr="00EE20C4" w:rsidRDefault="007E2F6B" w:rsidP="00EE20C4">
      <w:pPr>
        <w:pStyle w:val="a3"/>
        <w:shd w:val="clear" w:color="auto" w:fill="FFFFFF"/>
        <w:spacing w:before="0" w:beforeAutospacing="0" w:after="0" w:afterAutospacing="0" w:line="360" w:lineRule="auto"/>
        <w:ind w:left="-851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EE20C4">
        <w:rPr>
          <w:color w:val="000000"/>
          <w:sz w:val="28"/>
          <w:szCs w:val="28"/>
          <w:shd w:val="clear" w:color="auto" w:fill="FFFFFF"/>
        </w:rPr>
        <w:lastRenderedPageBreak/>
        <w:t>20 февраля 2017 года для учащихся 11А класса проведен</w:t>
      </w:r>
      <w:r w:rsidRPr="00EE20C4">
        <w:rPr>
          <w:rStyle w:val="s1"/>
          <w:color w:val="000000"/>
          <w:sz w:val="28"/>
          <w:szCs w:val="28"/>
        </w:rPr>
        <w:t xml:space="preserve">  круглый стол «Избирательная система в России: история и современность»</w:t>
      </w:r>
    </w:p>
    <w:p w:rsidR="007E2F6B" w:rsidRPr="00EE20C4" w:rsidRDefault="007E2F6B" w:rsidP="00EE20C4">
      <w:pPr>
        <w:pStyle w:val="a3"/>
        <w:shd w:val="clear" w:color="auto" w:fill="FFFFFF"/>
        <w:spacing w:before="0" w:beforeAutospacing="0" w:after="0" w:afterAutospacing="0" w:line="360" w:lineRule="auto"/>
        <w:ind w:left="-851" w:firstLine="425"/>
        <w:jc w:val="both"/>
        <w:rPr>
          <w:color w:val="333333"/>
          <w:sz w:val="28"/>
          <w:szCs w:val="28"/>
        </w:rPr>
      </w:pPr>
      <w:r w:rsidRPr="00EE20C4">
        <w:rPr>
          <w:color w:val="000000"/>
          <w:sz w:val="28"/>
          <w:szCs w:val="28"/>
          <w:shd w:val="clear" w:color="auto" w:fill="FFFFFF"/>
        </w:rPr>
        <w:t xml:space="preserve">Ребята познакомились с историей выборов, развитием избирательной системы России, повторили основные понятия (право, гражданин, избиратель, референдум и т.д.), посмотрели документы разных лет (Первый избирательный закон о выборах в Государственную думу, Положение о выборах в учредительное собрание, Конституция РФ). Свои знания проверили, ответив на вопросы викторины. </w:t>
      </w:r>
    </w:p>
    <w:p w:rsidR="007E2F6B" w:rsidRPr="00EE20C4" w:rsidRDefault="007E2F6B" w:rsidP="00EE20C4">
      <w:pPr>
        <w:pStyle w:val="a3"/>
        <w:spacing w:before="0" w:beforeAutospacing="0" w:after="0" w:afterAutospacing="0" w:line="360" w:lineRule="auto"/>
        <w:ind w:left="-851" w:firstLine="425"/>
        <w:jc w:val="both"/>
        <w:rPr>
          <w:color w:val="000000"/>
          <w:sz w:val="28"/>
          <w:szCs w:val="28"/>
        </w:rPr>
      </w:pPr>
      <w:r w:rsidRPr="00EE20C4">
        <w:rPr>
          <w:color w:val="333333"/>
          <w:sz w:val="28"/>
          <w:szCs w:val="28"/>
        </w:rPr>
        <w:t xml:space="preserve">21.02.2017  </w:t>
      </w:r>
      <w:r w:rsidRPr="00EE20C4">
        <w:rPr>
          <w:color w:val="000000"/>
          <w:sz w:val="28"/>
          <w:szCs w:val="28"/>
          <w:shd w:val="clear" w:color="auto" w:fill="FFFFFF"/>
        </w:rPr>
        <w:t xml:space="preserve">состоялась деловая игра «День Молодого избирателя». </w:t>
      </w:r>
      <w:r w:rsidRPr="00EE20C4">
        <w:rPr>
          <w:color w:val="000000"/>
          <w:sz w:val="28"/>
          <w:szCs w:val="28"/>
        </w:rPr>
        <w:t>Целью проведения игры является актуализация интереса обучающихся к избирательному праву, избирательному процессу, реализация творческого потенциала  по формированию у будущих избирателей основ правовой культуры и гражданской ответственности.</w:t>
      </w:r>
    </w:p>
    <w:p w:rsidR="007E2F6B" w:rsidRPr="00EE20C4" w:rsidRDefault="007E2F6B" w:rsidP="00EE20C4">
      <w:pPr>
        <w:pStyle w:val="a3"/>
        <w:shd w:val="clear" w:color="auto" w:fill="FFFFFF"/>
        <w:spacing w:before="0" w:beforeAutospacing="0" w:after="0" w:afterAutospacing="0" w:line="360" w:lineRule="auto"/>
        <w:ind w:left="-851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EE20C4">
        <w:rPr>
          <w:color w:val="000000"/>
          <w:sz w:val="28"/>
          <w:szCs w:val="28"/>
          <w:shd w:val="clear" w:color="auto" w:fill="FFFFFF"/>
        </w:rPr>
        <w:t xml:space="preserve"> На всех этапах игры   команды проявили лучшие  качества: организованность, сплоченность, стремление к победе.   По итогам школьники были награждены почетными грамотами.</w:t>
      </w:r>
    </w:p>
    <w:p w:rsidR="007E2F6B" w:rsidRPr="00EE20C4" w:rsidRDefault="007E2F6B" w:rsidP="00EE20C4">
      <w:pPr>
        <w:pStyle w:val="western"/>
        <w:shd w:val="clear" w:color="auto" w:fill="FFFFFF"/>
        <w:spacing w:after="0" w:afterAutospacing="0" w:line="360" w:lineRule="auto"/>
        <w:ind w:left="-851" w:firstLine="425"/>
        <w:jc w:val="both"/>
        <w:rPr>
          <w:color w:val="000000"/>
          <w:sz w:val="28"/>
          <w:szCs w:val="28"/>
        </w:rPr>
      </w:pPr>
      <w:r w:rsidRPr="00EE20C4">
        <w:rPr>
          <w:color w:val="000000"/>
          <w:sz w:val="28"/>
          <w:szCs w:val="28"/>
          <w:shd w:val="clear" w:color="auto" w:fill="FFFFFF"/>
        </w:rPr>
        <w:t>С 01.02. по 21.02.2017</w:t>
      </w:r>
      <w:r w:rsidRPr="00EE20C4">
        <w:rPr>
          <w:color w:val="000000"/>
          <w:sz w:val="28"/>
          <w:szCs w:val="28"/>
        </w:rPr>
        <w:t xml:space="preserve"> в МБОУ СОШ №2   проведена избирательная кампания по выбору главы школьного самоуправления, соответствующая основным положениям избирательного права и законам Конституции РФ. 22.01.2017 состоялись выборы Президента школы. Им стала ученица 8а класса Грищенко Снежанна. Сформирован Совет старшеклассников из наиболее активных представителей старшеклассников. Торжественно прошла инаугурация президента.</w:t>
      </w:r>
    </w:p>
    <w:p w:rsidR="00163ED8" w:rsidRPr="00C22409" w:rsidRDefault="00163ED8" w:rsidP="00163ED8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hd w:val="clear" w:color="auto" w:fill="FFFFFF"/>
        </w:rPr>
      </w:pPr>
    </w:p>
    <w:p w:rsidR="00163ED8" w:rsidRPr="009901FB" w:rsidRDefault="00163ED8" w:rsidP="009901FB">
      <w:pPr>
        <w:pStyle w:val="western"/>
        <w:shd w:val="clear" w:color="auto" w:fill="FFFFFF"/>
        <w:spacing w:after="0" w:afterAutospacing="0" w:line="360" w:lineRule="auto"/>
        <w:ind w:left="-851" w:firstLine="425"/>
        <w:jc w:val="both"/>
        <w:rPr>
          <w:color w:val="000000"/>
          <w:sz w:val="28"/>
          <w:szCs w:val="28"/>
        </w:rPr>
      </w:pPr>
      <w:r w:rsidRPr="009901FB">
        <w:rPr>
          <w:color w:val="000000"/>
          <w:sz w:val="28"/>
          <w:szCs w:val="28"/>
        </w:rPr>
        <w:tab/>
        <w:t xml:space="preserve">Ребята активно принимают участие в деятельности Клуба и ответственно подходят к организации избирательного процесса. Ежегодно в апреле   организовывается встреча членов клуба с председателями избирательных участков № 27 и 37 И.П. Дьяченко и С.Н. </w:t>
      </w:r>
      <w:proofErr w:type="spellStart"/>
      <w:r w:rsidRPr="009901FB">
        <w:rPr>
          <w:color w:val="000000"/>
          <w:sz w:val="28"/>
          <w:szCs w:val="28"/>
        </w:rPr>
        <w:t>Ватрала</w:t>
      </w:r>
      <w:proofErr w:type="spellEnd"/>
      <w:r w:rsidRPr="009901FB">
        <w:rPr>
          <w:color w:val="000000"/>
          <w:sz w:val="28"/>
          <w:szCs w:val="28"/>
        </w:rPr>
        <w:t>. В связи с предстоящими выборами  проведена промежуточная систематизация опыта в данном направлении.</w:t>
      </w:r>
    </w:p>
    <w:p w:rsidR="00157D17" w:rsidRDefault="00157D17"/>
    <w:sectPr w:rsidR="00157D17" w:rsidSect="00C3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ED8"/>
    <w:rsid w:val="00157D17"/>
    <w:rsid w:val="00163ED8"/>
    <w:rsid w:val="00587958"/>
    <w:rsid w:val="007E2F6B"/>
    <w:rsid w:val="009901FB"/>
    <w:rsid w:val="00C30487"/>
    <w:rsid w:val="00EE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3ED8"/>
  </w:style>
  <w:style w:type="paragraph" w:customStyle="1" w:styleId="western">
    <w:name w:val="western"/>
    <w:basedOn w:val="a"/>
    <w:rsid w:val="0016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63ED8"/>
  </w:style>
  <w:style w:type="paragraph" w:styleId="a4">
    <w:name w:val="Balloon Text"/>
    <w:basedOn w:val="a"/>
    <w:link w:val="a5"/>
    <w:uiPriority w:val="99"/>
    <w:semiHidden/>
    <w:unhideWhenUsed/>
    <w:rsid w:val="0016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джон</cp:lastModifiedBy>
  <cp:revision>5</cp:revision>
  <dcterms:created xsi:type="dcterms:W3CDTF">2018-01-11T12:15:00Z</dcterms:created>
  <dcterms:modified xsi:type="dcterms:W3CDTF">2018-01-13T19:14:00Z</dcterms:modified>
</cp:coreProperties>
</file>