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A3" w:rsidRPr="009B72A3" w:rsidRDefault="009B72A3" w:rsidP="009B7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A3">
        <w:rPr>
          <w:rFonts w:ascii="Times New Roman" w:hAnsi="Times New Roman" w:cs="Times New Roman"/>
          <w:b/>
          <w:sz w:val="24"/>
          <w:szCs w:val="24"/>
        </w:rPr>
        <w:t>КОЛЛЕКТИВНЫЙ ДОГОВОР</w:t>
      </w:r>
    </w:p>
    <w:p w:rsidR="009B72A3" w:rsidRPr="009B72A3" w:rsidRDefault="009B72A3" w:rsidP="009B72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72A3">
        <w:rPr>
          <w:rFonts w:ascii="Times New Roman" w:hAnsi="Times New Roman"/>
          <w:b/>
          <w:sz w:val="24"/>
          <w:szCs w:val="24"/>
        </w:rPr>
        <w:t xml:space="preserve">на 2017-2022 гг. </w:t>
      </w:r>
    </w:p>
    <w:p w:rsidR="009B72A3" w:rsidRPr="009B72A3" w:rsidRDefault="009B72A3" w:rsidP="009B72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72A3" w:rsidRPr="009B72A3" w:rsidRDefault="009B72A3" w:rsidP="009B72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72A3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№2г. Азова </w:t>
      </w:r>
    </w:p>
    <w:p w:rsidR="009B72A3" w:rsidRPr="009B72A3" w:rsidRDefault="009B72A3" w:rsidP="009B72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72A3" w:rsidRPr="009B72A3" w:rsidRDefault="009B72A3" w:rsidP="009B72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72A3" w:rsidRPr="009B72A3" w:rsidRDefault="009B72A3" w:rsidP="009B72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72A3" w:rsidRPr="009B72A3" w:rsidRDefault="009B72A3" w:rsidP="009B72A3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9B72A3">
        <w:rPr>
          <w:rFonts w:ascii="Times New Roman" w:hAnsi="Times New Roman"/>
          <w:sz w:val="24"/>
          <w:szCs w:val="24"/>
        </w:rPr>
        <w:t xml:space="preserve">Коллективный договор прошёл </w:t>
      </w:r>
      <w:proofErr w:type="gramStart"/>
      <w:r w:rsidRPr="009B72A3">
        <w:rPr>
          <w:rFonts w:ascii="Times New Roman" w:hAnsi="Times New Roman"/>
          <w:sz w:val="24"/>
          <w:szCs w:val="24"/>
        </w:rPr>
        <w:t>уведомительную</w:t>
      </w:r>
      <w:proofErr w:type="gramEnd"/>
    </w:p>
    <w:p w:rsidR="009B72A3" w:rsidRPr="009B72A3" w:rsidRDefault="009B72A3" w:rsidP="009B72A3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9B72A3">
        <w:rPr>
          <w:rFonts w:ascii="Times New Roman" w:hAnsi="Times New Roman"/>
          <w:sz w:val="24"/>
          <w:szCs w:val="24"/>
        </w:rPr>
        <w:t>регистрацию в управлении по труду</w:t>
      </w:r>
    </w:p>
    <w:p w:rsidR="009B72A3" w:rsidRPr="009B72A3" w:rsidRDefault="009B72A3" w:rsidP="009B72A3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9B72A3">
        <w:rPr>
          <w:rFonts w:ascii="Times New Roman" w:hAnsi="Times New Roman"/>
          <w:sz w:val="24"/>
          <w:szCs w:val="24"/>
        </w:rPr>
        <w:t xml:space="preserve">министерства труда и социального </w:t>
      </w:r>
    </w:p>
    <w:p w:rsidR="009B72A3" w:rsidRPr="009B72A3" w:rsidRDefault="009B72A3" w:rsidP="009B72A3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9B72A3">
        <w:rPr>
          <w:rFonts w:ascii="Times New Roman" w:hAnsi="Times New Roman"/>
          <w:sz w:val="24"/>
          <w:szCs w:val="24"/>
        </w:rPr>
        <w:t>развития Ростовской области</w:t>
      </w:r>
    </w:p>
    <w:p w:rsidR="009B72A3" w:rsidRPr="009B72A3" w:rsidRDefault="009B72A3" w:rsidP="009B72A3">
      <w:pPr>
        <w:pStyle w:val="a3"/>
        <w:ind w:left="4956"/>
        <w:rPr>
          <w:rFonts w:ascii="Times New Roman" w:hAnsi="Times New Roman"/>
          <w:sz w:val="24"/>
          <w:szCs w:val="24"/>
        </w:rPr>
      </w:pPr>
    </w:p>
    <w:p w:rsidR="009B72A3" w:rsidRPr="009B72A3" w:rsidRDefault="009B72A3" w:rsidP="009B72A3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9B72A3">
        <w:rPr>
          <w:rFonts w:ascii="Times New Roman" w:hAnsi="Times New Roman"/>
          <w:sz w:val="24"/>
          <w:szCs w:val="24"/>
        </w:rPr>
        <w:t>Регистрационный №</w:t>
      </w:r>
      <w:proofErr w:type="spellStart"/>
      <w:r w:rsidRPr="009B72A3">
        <w:rPr>
          <w:rFonts w:ascii="Times New Roman" w:hAnsi="Times New Roman"/>
          <w:sz w:val="24"/>
          <w:szCs w:val="24"/>
        </w:rPr>
        <w:t>__________от</w:t>
      </w:r>
      <w:proofErr w:type="spellEnd"/>
      <w:r w:rsidRPr="009B72A3">
        <w:rPr>
          <w:rFonts w:ascii="Times New Roman" w:hAnsi="Times New Roman"/>
          <w:sz w:val="24"/>
          <w:szCs w:val="24"/>
        </w:rPr>
        <w:t xml:space="preserve"> ________</w:t>
      </w:r>
    </w:p>
    <w:p w:rsidR="009B72A3" w:rsidRPr="009B72A3" w:rsidRDefault="009B72A3" w:rsidP="009B72A3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9B72A3">
        <w:rPr>
          <w:rFonts w:ascii="Times New Roman" w:hAnsi="Times New Roman"/>
          <w:sz w:val="24"/>
          <w:szCs w:val="24"/>
        </w:rPr>
        <w:t xml:space="preserve">Заместитель министра – </w:t>
      </w:r>
    </w:p>
    <w:p w:rsidR="009B72A3" w:rsidRPr="009B72A3" w:rsidRDefault="009B72A3" w:rsidP="009B72A3">
      <w:pPr>
        <w:pStyle w:val="a3"/>
        <w:ind w:left="4956"/>
        <w:rPr>
          <w:rFonts w:ascii="Times New Roman" w:hAnsi="Times New Roman"/>
          <w:sz w:val="24"/>
          <w:szCs w:val="24"/>
        </w:rPr>
      </w:pPr>
      <w:r w:rsidRPr="009B72A3">
        <w:rPr>
          <w:rFonts w:ascii="Times New Roman" w:hAnsi="Times New Roman"/>
          <w:sz w:val="24"/>
          <w:szCs w:val="24"/>
        </w:rPr>
        <w:t>начальник управления по труду</w:t>
      </w:r>
    </w:p>
    <w:p w:rsidR="009B72A3" w:rsidRPr="009B72A3" w:rsidRDefault="009B72A3" w:rsidP="009B72A3">
      <w:pPr>
        <w:pStyle w:val="a3"/>
        <w:ind w:left="4956"/>
        <w:rPr>
          <w:rFonts w:ascii="Times New Roman" w:hAnsi="Times New Roman"/>
          <w:sz w:val="24"/>
          <w:szCs w:val="24"/>
        </w:rPr>
      </w:pPr>
    </w:p>
    <w:p w:rsidR="009B72A3" w:rsidRPr="009B72A3" w:rsidRDefault="009B72A3" w:rsidP="009B72A3">
      <w:pPr>
        <w:pStyle w:val="a3"/>
        <w:ind w:left="4956"/>
        <w:rPr>
          <w:rFonts w:ascii="Times New Roman" w:hAnsi="Times New Roman"/>
          <w:color w:val="052635"/>
          <w:sz w:val="24"/>
          <w:szCs w:val="24"/>
        </w:rPr>
      </w:pPr>
      <w:proofErr w:type="spellStart"/>
      <w:r w:rsidRPr="009B72A3">
        <w:rPr>
          <w:rFonts w:ascii="Times New Roman" w:hAnsi="Times New Roman"/>
          <w:sz w:val="24"/>
          <w:szCs w:val="24"/>
        </w:rPr>
        <w:t>_____________________Г.В.Павлятенко</w:t>
      </w:r>
      <w:proofErr w:type="spellEnd"/>
      <w:r w:rsidRPr="009B72A3">
        <w:rPr>
          <w:rFonts w:ascii="Times New Roman" w:hAnsi="Times New Roman"/>
          <w:b/>
          <w:bCs/>
          <w:color w:val="052635"/>
          <w:sz w:val="24"/>
          <w:szCs w:val="24"/>
        </w:rPr>
        <w:t> </w:t>
      </w:r>
    </w:p>
    <w:p w:rsidR="009B72A3" w:rsidRPr="009B72A3" w:rsidRDefault="009B72A3" w:rsidP="009B72A3">
      <w:pPr>
        <w:pStyle w:val="a3"/>
        <w:ind w:left="4956"/>
        <w:rPr>
          <w:rFonts w:ascii="Times New Roman" w:hAnsi="Times New Roman"/>
          <w:color w:val="052635"/>
          <w:sz w:val="24"/>
          <w:szCs w:val="24"/>
        </w:rPr>
      </w:pPr>
    </w:p>
    <w:p w:rsidR="009B72A3" w:rsidRPr="009B72A3" w:rsidRDefault="009B72A3" w:rsidP="009B7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2A3" w:rsidRPr="009B72A3" w:rsidRDefault="009B72A3" w:rsidP="009B7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2A3" w:rsidRPr="009B72A3" w:rsidRDefault="009B72A3" w:rsidP="009B7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2A3" w:rsidRPr="009B72A3" w:rsidRDefault="009B72A3" w:rsidP="009B7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2A3" w:rsidRPr="009B72A3" w:rsidRDefault="009B72A3" w:rsidP="009B7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2A3" w:rsidRPr="009B72A3" w:rsidRDefault="009B72A3" w:rsidP="009B7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>г. Азов</w:t>
      </w:r>
    </w:p>
    <w:p w:rsidR="009B72A3" w:rsidRPr="009B72A3" w:rsidRDefault="009B72A3" w:rsidP="009B7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>2017</w:t>
      </w:r>
    </w:p>
    <w:p w:rsidR="009B72A3" w:rsidRPr="009B72A3" w:rsidRDefault="009B72A3" w:rsidP="009B72A3">
      <w:pPr>
        <w:rPr>
          <w:rFonts w:ascii="Times New Roman" w:hAnsi="Times New Roman" w:cs="Times New Roman"/>
          <w:sz w:val="24"/>
          <w:szCs w:val="24"/>
        </w:rPr>
      </w:pPr>
    </w:p>
    <w:p w:rsidR="009B72A3" w:rsidRPr="009B72A3" w:rsidRDefault="009B72A3" w:rsidP="009B7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2A3" w:rsidRDefault="009B72A3" w:rsidP="009B72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Default="009B72A3" w:rsidP="009B72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Default="009B72A3" w:rsidP="009B72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Default="009B72A3" w:rsidP="009B72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Default="009B72A3" w:rsidP="009B72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Default="009B72A3" w:rsidP="009B72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6240"/>
        <w:gridCol w:w="1764"/>
      </w:tblGrid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b/>
                <w:bCs/>
                <w:color w:val="000000"/>
              </w:rPr>
              <w:t>страница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72A3">
              <w:rPr>
                <w:rFonts w:ascii="Times New Roman" w:hAnsi="Times New Roman" w:cs="Times New Roman"/>
                <w:b/>
                <w:color w:val="000000"/>
              </w:rPr>
              <w:t>Общие положения</w:t>
            </w:r>
          </w:p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4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Трудовые отношения</w:t>
            </w:r>
          </w:p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4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Занятость, условия высвобождения работников.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6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6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Режим труда и отдыха</w:t>
            </w:r>
          </w:p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7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Оплата труда, гарантированные и компенсационные выплаты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8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Улучшение условий охраны труда</w:t>
            </w:r>
          </w:p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9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Социальное развитие коллектива</w:t>
            </w:r>
          </w:p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11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Социальная защита молодёжи</w:t>
            </w:r>
          </w:p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11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Условия работы выборного представительного органа работников (в том числе профсоюзного) организации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12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Ответственность за выполнение коллективного договора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13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Заключительные положения</w:t>
            </w:r>
          </w:p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13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72A3">
              <w:rPr>
                <w:rFonts w:ascii="Times New Roman" w:hAnsi="Times New Roman" w:cs="Times New Roman"/>
                <w:b/>
                <w:bCs/>
                <w:color w:val="000000"/>
              </w:rPr>
              <w:t>Приложения</w:t>
            </w:r>
          </w:p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2A3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Правила внутреннего трудового распорядка (1)</w:t>
            </w:r>
          </w:p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15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2A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Перспективный план повышения квалификации педагогических работников (2)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22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2A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Положение об оплате труда (3)</w:t>
            </w:r>
          </w:p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24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2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Положение о выплате материальной помощи работникам (4)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42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2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Положение о порядке установления  персонального повышающего коэффициента - до 2,0 (5)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44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2A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Положение о премиальных выплатах (6)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46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2A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Положение о командировках работников (7)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49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2A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Положение о выплатах стимулирующего характера и порядок их установления (8)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53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2A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Положение о порядке индексации заработной платы МБОУ СОШ №2г. Азова (9)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55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2A3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Положение о выплатах компенсационного характера (10)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57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2A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Перечень должностей работников с    ненормированным рабочим временем (11)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</w:rPr>
              <w:t>60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72A3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Соглашение по охране труда (12)</w:t>
            </w:r>
          </w:p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72A3">
              <w:rPr>
                <w:rFonts w:ascii="Times New Roman" w:hAnsi="Times New Roman" w:cs="Times New Roman"/>
                <w:bCs/>
                <w:color w:val="000000"/>
              </w:rPr>
              <w:t>61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72A3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Перечень профессий и должностей, которым предусмотрена выдача спецодежды (13)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72A3">
              <w:rPr>
                <w:rFonts w:ascii="Times New Roman" w:hAnsi="Times New Roman" w:cs="Times New Roman"/>
                <w:bCs/>
                <w:color w:val="000000"/>
              </w:rPr>
              <w:t>63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72A3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Порядок проведения медицинских обследований (14)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72A3">
              <w:rPr>
                <w:rFonts w:ascii="Times New Roman" w:hAnsi="Times New Roman" w:cs="Times New Roman"/>
                <w:bCs/>
                <w:color w:val="000000"/>
              </w:rPr>
              <w:t>64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72A3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Перечень должностей и профессий, подлежащих обязательным предварительным и периодическим медосмотрам (15)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72A3">
              <w:rPr>
                <w:rFonts w:ascii="Times New Roman" w:hAnsi="Times New Roman" w:cs="Times New Roman"/>
                <w:bCs/>
                <w:color w:val="000000"/>
              </w:rPr>
              <w:t>65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72A3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Состав комиссии по охране труда (16)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72A3"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72A3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Состав комиссии по контролю за выполнение коллективного договора (17)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72A3">
              <w:rPr>
                <w:rFonts w:ascii="Times New Roman" w:hAnsi="Times New Roman" w:cs="Times New Roman"/>
                <w:bCs/>
                <w:color w:val="000000"/>
              </w:rPr>
              <w:t>67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72A3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</w:rPr>
              <w:t>Положение об оценке результативности и качества профессиональной деятельности работников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72A3">
              <w:rPr>
                <w:rFonts w:ascii="Times New Roman" w:hAnsi="Times New Roman" w:cs="Times New Roman"/>
                <w:bCs/>
                <w:color w:val="000000"/>
              </w:rPr>
              <w:t>68</w:t>
            </w:r>
          </w:p>
        </w:tc>
      </w:tr>
      <w:tr w:rsidR="009B72A3" w:rsidRPr="009B72A3" w:rsidTr="009F3C6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B72A3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2A3">
              <w:rPr>
                <w:rFonts w:ascii="Times New Roman" w:hAnsi="Times New Roman" w:cs="Times New Roman"/>
                <w:color w:val="000000"/>
              </w:rPr>
              <w:t>Протокол общего собрания трудового коллектива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72A3" w:rsidRPr="009B72A3" w:rsidRDefault="009B72A3" w:rsidP="009B72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B72A3"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</w:tr>
    </w:tbl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br w:type="page"/>
      </w:r>
      <w:r w:rsidRPr="009B72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ОБЩИЕ ПОЛОЖЕНИЯ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коллективный договор разработан в соответствии с Трудовым кодексом Российской Федерации с учетом изменений, внесенных Федеральным законом от </w:t>
      </w:r>
      <w:r w:rsidRPr="009B72A3">
        <w:rPr>
          <w:rFonts w:ascii="Times New Roman" w:hAnsi="Times New Roman" w:cs="Times New Roman"/>
          <w:sz w:val="24"/>
          <w:szCs w:val="24"/>
        </w:rPr>
        <w:t xml:space="preserve"> 13.07.2015 </w:t>
      </w:r>
      <w:hyperlink r:id="rId4" w:history="1">
        <w:r w:rsidRPr="009B72A3">
          <w:rPr>
            <w:rFonts w:ascii="Times New Roman" w:hAnsi="Times New Roman" w:cs="Times New Roman"/>
            <w:color w:val="000000"/>
            <w:sz w:val="24"/>
            <w:szCs w:val="24"/>
          </w:rPr>
          <w:t>N 242-ФЗ</w:t>
        </w:r>
      </w:hyperlink>
      <w:r w:rsidRPr="009B72A3">
        <w:rPr>
          <w:rFonts w:ascii="Times New Roman" w:hAnsi="Times New Roman" w:cs="Times New Roman"/>
          <w:color w:val="000000"/>
          <w:sz w:val="24"/>
          <w:szCs w:val="24"/>
        </w:rPr>
        <w:t>,  является правовым актом, регулирующим социально-трудовые и профессиональные отношения между работодателем и работниками.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Сторонами настоящего коллективного договора являются: муниципальное бюджетное общеобразовательное учреждение средняя общеобразовательная школа № 2 г. Азова, далее МБОУ СОШ № 2 г. Азова,</w:t>
      </w:r>
      <w:r w:rsidRPr="009B72A3">
        <w:rPr>
          <w:rFonts w:ascii="Times New Roman" w:hAnsi="Times New Roman" w:cs="Times New Roman"/>
          <w:sz w:val="24"/>
          <w:szCs w:val="24"/>
        </w:rPr>
        <w:t xml:space="preserve">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в лице директора Дьяченко Ирины Петровны, именуемого далее «Работодатель» и работники организации, представленные первичной профсоюзной организацией муниципального бюджетного общеобразовательного учреждения средней общеобразовательной школы №2г.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Азова в лице председателя первичной профсоюзной организации, </w:t>
      </w:r>
      <w:proofErr w:type="spell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Моисеенко</w:t>
      </w:r>
      <w:proofErr w:type="spell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Елены Александровны, именуемые далее «работники»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3. Работодатель и работники обязуются неукоснительно соблюдать условия коллективного договора, уважать интересы друг друга, избегать конфронтации. Все спорные вопросы решать на договорной основе путем выработки взаимоприемлемых решений.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На период действия коллективного договора при своевременном и полном выполнении его условий Работодателем, стороны отказываются от проведения забастовок, применения локаутов и др.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4. Коллективный договор сохраняет свое действие в случаях изменения наименования организации, реорганизации организации в форме  преобразования, а также расторжения трудового договора с руководителем организации.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При смене формы собственности (частная, государственная, муниципальная, иная форма собственности - ст. 212 Гражданского кодекса Российской Федерации) организации коллективный договор сохраняет свое действие в течение трех месяцев со дня перехода прав собственности.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5. 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6.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7. При ликвидации организации в порядке и на условиях, установленных законодательством, коллективный договор действует в течение всего срока проведения ликвидации.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8. Изменение и дополнение коллективного договора производятся в порядке, установленном Трудовым кодексом Российской Федерации для его заключения, либо в порядке, установленном настоящим коллективным договором.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9. Действие коллективного договора распространяется на всех работников организации.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10. Коллективный договор заключен на срок 3 года и вступает в силу с момента подписания и действует в течение всего срока.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b/>
          <w:color w:val="000000"/>
          <w:sz w:val="24"/>
          <w:szCs w:val="24"/>
        </w:rPr>
        <w:t>РАЗДЕЛ 1. ТРУДОВЫЕ ОТНОШЕНИЯ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1.1. Трудовые отношения между работодателем и работником при поступлении на работу оформляются заключением трудового договора в письменной форме, как на неопределенный срок, так и на определенный срок, с учетом предельных сроков, условий и порядка заключения срочного трудового договора, установленных действующим трудовым законодательством.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Работодатель: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1.2. Обязуется до подписания трудового договора ознакомить под роспись с правилами внутреннего трудового распорядка (Приложение № 1), коллективным договором. Работодатель в течение 2-х недель с момента приема на работу работника представляет в территориальный орган государственного пенсионного страхования заполненную анкету на страхование работника.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 Не вправе требовать от работника выполнения работы, не обусловленной трудовым договором. Перевод на другую работу без письменного согласия работника допускается лишь в случаях, предусмотренных трудовым законодательством.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1.4. Обязуется обеспечить: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соблюдение Конституции Российской Федерации, федеральных законов и иных нормативно-правовых актов (содержащих нормы трудового права и связанных с трудовыми отношениями норм права) Российской Федерации, Ростовской области;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своевременное заключение (перезаключение) коллективного договора в порядке, определенном действующим законодательством;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государственные нормативные требования охраны труда и требования охраны труда, установленные правилами и инструкциями по охране труда;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информирование представителей работников по вопросам: реорганизации или ликвидации организации; введения технологических изменений, влекущих за собой изменение условий труда работников; профессиональной подготовки, переподготовки и повышения квалификации работников;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по другим вопросам, предусмотренным Трудовым кодексом Российской Федерации, иными федеральными законами, учредительными документами организации, коллективным договором;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Pr="009B72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B72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Профсоюзный комитет обязуется</w:t>
      </w:r>
      <w:r w:rsidRPr="009B72A3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способствовать устойчивой деятельности МБОУ СОШ № 2 г. Азова присущими профсоюзам методами, в т.ч. возобновлением и развитием экономического трудового соревнования работников и специалистов, повышением эффективности их труда, с установлением совместно с работодателем систем поощрения работников;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способствовать соблюдению внутреннего трудового распорядка, дисциплины труда, полному, своевременному и качественному выполнению трудовых обязанностей (глава 30 Трудового кодекса Российской Федерации);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представительствовать от имени работников-членов профсоюза и работников, уполномочивших ППО на представление своих интересов, при решении вопросов, затрагивающих их трудовые, социальные права, другие производственные и социально-экономические проблемы;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контролировать соблюдение законодательства Российской Федерации о труде и охране труда, правил внутреннего трудового распорядка,  условий выполнения коллективного договора (статья 41 Трудового кодекса Российской Федерации);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вносить предложения работодателю по совершенствованию обязательств коллективного договора, соглашений, разработки текущих и перспективных планов и программ социально-экономического и кадрового развития, экономического и трудового соревнования, способствующих полному, качественному и своевременному выполнению обязанностей по трудовому договору;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осуществлять контроль над соблюдением работодателем действующего законодательства о труде при заключении, изменении и расторжении трудовых договоров с работниками;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представлять в установленные сроки свое мотивированное мнение при расторжении работодателем трудовых договоров с работниками - членами профсоюза (статья 373 Трудового кодекса Российской Федерации);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обеспечивать защиту в представительство работников - членов профсоюза и работников, уполномоченных ППО на представительство своих интересов, в суде, комиссиях по трудовым спорам, трудового законодательства.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1.6.</w:t>
      </w:r>
      <w:r w:rsidRPr="009B72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Работник обязуется: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добросовестно выполнять свои трудовые обязанности, соблюдать трудовую дисциплину;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соблюдать требования по охране труда и обеспечению безопасности труда;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бережно относиться к имуществу работодателя и других работников;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повышать свой профессиональный уровень;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укреплять свое здоровье.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2. ЗАНЯТОСТЬ, УСЛОВИЯ  ВЫСВОБОЖДЕНИЯ РАБОТНИКОВ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Работодатель: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2.1.Признает, что гарантированная занятость - важное условие благополучия работников.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2.2.Обязуется не производить сокращение численности или штата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работников,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если к этому не принудит жесткая экономическая обстановка.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Прежде, чем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приступить к проведению мероприятий по сокращению численности или штатов работников, работодатель разрабатывает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мероприятия,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позволяющие избежать или минимизировать количество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сокращаемых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рабочих мест.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2.3.Все вопросы, связанные с изменением структуры организации, реорганизацией, а также сокращением численности и штата рассматривает в соответствии с действующим Уставом МБОУ СОШ № 2 г. Азова с учетом мнения органа первичной профсоюзной организации.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2.4.Обязуется предварительно, не менее чем за 2 месяца, а при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массовом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сокращении не менее чем за 3 месяца до принятия решения о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сокращении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численности или штата работников в письменной форме уведомлять орган первичной профсоюзной организации о возможном сокращении численности или штатов, предоставлять планы-графики высвобождения работников с разбивкой по месяцам, список сокращаемых должностей и проводить с ним переговоры о соблюдении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прав и интересов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>работников.</w:t>
      </w:r>
    </w:p>
    <w:p w:rsidR="009B72A3" w:rsidRPr="009B72A3" w:rsidRDefault="009B72A3" w:rsidP="009B72A3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>2.5.</w:t>
      </w:r>
      <w:r w:rsidRPr="009B72A3">
        <w:rPr>
          <w:rFonts w:ascii="Times New Roman" w:hAnsi="Times New Roman" w:cs="Times New Roman"/>
          <w:sz w:val="24"/>
          <w:szCs w:val="24"/>
        </w:rPr>
        <w:t>Беременные женщины и женщины, имеющие детей в возрасте до трех лет, не могут быть уволены по инициативе Работодателя, кроме случаев полной ликвидации организации, когда допускается увольнение с обязательным их трудоустройс</w:t>
      </w:r>
      <w:r w:rsidRPr="009B72A3">
        <w:rPr>
          <w:rFonts w:ascii="Times New Roman" w:hAnsi="Times New Roman" w:cs="Times New Roman"/>
          <w:sz w:val="24"/>
          <w:szCs w:val="24"/>
        </w:rPr>
        <w:t>т</w:t>
      </w:r>
      <w:r w:rsidRPr="009B72A3">
        <w:rPr>
          <w:rFonts w:ascii="Times New Roman" w:hAnsi="Times New Roman" w:cs="Times New Roman"/>
          <w:sz w:val="24"/>
          <w:szCs w:val="24"/>
        </w:rPr>
        <w:t>вом. Расторжение трудового договора без принятия мер к трудоустройству указанных лиц не допускается.</w:t>
      </w:r>
    </w:p>
    <w:p w:rsidR="009B72A3" w:rsidRPr="009B72A3" w:rsidRDefault="009B72A3" w:rsidP="009B72A3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>2.6.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При сокращении численности или штата работников преимущественное право на оставление на работе, кроме указанных в ст.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179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Трудового кодекса Российской Федерации, а также лиц, увольнение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которых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 ст.261, 269 Трудового кодекса Российской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Федерации,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предоставляет лицам: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(за 2 года до пенсии);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- проработавшие в данной организации свыше 10 лет;</w:t>
      </w:r>
      <w:proofErr w:type="gramEnd"/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- лица, в семье которых один из супругов имеет статус безработного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или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пенсионера;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одинокие матери.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Профсоюзный комитет обязуется: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2.7.Выражать мнение профсоюзного комитета при увольнении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работников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работодателя, в случаях установленных законодательством, представлять и защищать интересы работников в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Государственной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инспекции труда и суде, используя законные способы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защиты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прав и интересов работников;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2.8.Предлагать меры по социально-экономической защите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>работников;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>2.9.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разработке работодателем мероприятий по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обеспечению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полной занятости и сохранению рабочих мест в организации.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ПРОФЕССИОНАЛЬНАЯ ПОДГОТОВКА, ПЕРЕПОДГОТОВКА И ПОВЫШЕНИЕ КВАЛИФИКАЦИИ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целях эффективной работы МБОУ СОШ №2 г. Азова, создания условий для конкурентоспособности работников, как основы их социальной </w:t>
      </w: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>защищенности,</w:t>
      </w: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работодатель с учетом мнения представительного органа </w:t>
      </w:r>
      <w:r w:rsidRPr="009B72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работников: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3.1.Разрабатывает единый план повышения квалификации персонала в учебных заведениях, </w:t>
      </w:r>
      <w:r w:rsidRPr="009B72A3">
        <w:rPr>
          <w:rFonts w:ascii="Times New Roman" w:hAnsi="Times New Roman" w:cs="Times New Roman"/>
          <w:sz w:val="24"/>
          <w:szCs w:val="24"/>
        </w:rPr>
        <w:t>ГБОУ ДПО РОИПК и ПК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, АПК и ПРО, и доводит его до сведения работников (Приложение № 2).</w:t>
      </w:r>
    </w:p>
    <w:p w:rsidR="009B72A3" w:rsidRPr="009B72A3" w:rsidRDefault="009B72A3" w:rsidP="009B72A3">
      <w:pPr>
        <w:shd w:val="clear" w:color="auto" w:fill="FFFFFF"/>
        <w:tabs>
          <w:tab w:val="left" w:pos="900"/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iCs/>
          <w:color w:val="000000"/>
          <w:sz w:val="24"/>
          <w:szCs w:val="24"/>
        </w:rPr>
        <w:t>3.2.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Осуществляет любое должностное перемещение с учетом предварительного переобучения в соответствующей учебной структуре с обязательной аттестацией на основе квалификационных требований к профессиям и должностям.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3.3.Обеспечивает работой в соответствии с полученной квалификацией.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3.4.Предусматривает при заключении трудового договора с работниками условие о своевременном повышении уровня профессиональной квалификации.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3.5.Обеспечивает право работника на профессиональную подготовку, переподготовку и повышение квалификации путём заключения договора между работником и работодателем.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3.6.Предоставляет работникам, успешно обучающимся в высших, средних, начальных профессиональных учебных заведениях, вечерних общеобразовательных школах дополнительные отпуска, гарантии и компенсации в соответствии с действующим законодательством.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(Гарантии и льготы предоставляются работнику, получающему соответствующее образование впервые.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обучения в двух учебных заведениях льготы и гарантии предоставляются в связи с обучением только в одном по выбору работника на основании его письменного заявления).       </w:t>
      </w:r>
      <w:proofErr w:type="gramEnd"/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2A3">
        <w:rPr>
          <w:rFonts w:ascii="Times New Roman" w:hAnsi="Times New Roman" w:cs="Times New Roman"/>
          <w:smallCaps/>
          <w:color w:val="000000"/>
          <w:sz w:val="24"/>
          <w:szCs w:val="24"/>
        </w:rPr>
        <w:t>3.7.</w:t>
      </w:r>
      <w:r w:rsidRPr="009B72A3">
        <w:rPr>
          <w:rFonts w:ascii="Times New Roman" w:hAnsi="Times New Roman" w:cs="Times New Roman"/>
          <w:b/>
          <w:smallCaps/>
          <w:color w:val="000000"/>
          <w:sz w:val="24"/>
          <w:szCs w:val="24"/>
          <w:u w:val="single"/>
        </w:rPr>
        <w:t xml:space="preserve"> </w:t>
      </w:r>
      <w:r w:rsidRPr="009B72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Профсоюзный комитет обязуется: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72A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9B72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72A3">
        <w:rPr>
          <w:rFonts w:ascii="Times New Roman" w:hAnsi="Times New Roman" w:cs="Times New Roman"/>
          <w:sz w:val="24"/>
          <w:szCs w:val="24"/>
        </w:rPr>
        <w:t xml:space="preserve"> подготовкой, переподготовкой и повышением квалификации профсоюзных кадров и членов профсоюза организации.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b/>
          <w:color w:val="000000"/>
          <w:sz w:val="24"/>
          <w:szCs w:val="24"/>
        </w:rPr>
        <w:t>РАЗДЕЛ 4. РЕЖИМ ТРУДА И ОТДЫХА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2A3" w:rsidRPr="009B72A3" w:rsidRDefault="009B72A3" w:rsidP="009B72A3">
      <w:pPr>
        <w:pStyle w:val="BodyText2"/>
        <w:widowControl w:val="0"/>
        <w:ind w:hanging="284"/>
        <w:rPr>
          <w:szCs w:val="24"/>
        </w:rPr>
      </w:pPr>
      <w:r w:rsidRPr="009B72A3">
        <w:rPr>
          <w:color w:val="000000"/>
          <w:szCs w:val="24"/>
        </w:rPr>
        <w:t>4.1.</w:t>
      </w:r>
      <w:r w:rsidRPr="009B72A3">
        <w:rPr>
          <w:szCs w:val="24"/>
        </w:rPr>
        <w:t xml:space="preserve"> В МБОУ СОШ № 2 </w:t>
      </w:r>
      <w:r w:rsidRPr="009B72A3">
        <w:rPr>
          <w:color w:val="000000"/>
          <w:szCs w:val="24"/>
        </w:rPr>
        <w:t>г. Азова</w:t>
      </w:r>
      <w:r w:rsidRPr="009B72A3">
        <w:rPr>
          <w:szCs w:val="24"/>
        </w:rPr>
        <w:t xml:space="preserve"> устанавливается 6 - дневная рабочая неделя.</w:t>
      </w:r>
    </w:p>
    <w:p w:rsidR="009B72A3" w:rsidRPr="009B72A3" w:rsidRDefault="009B72A3" w:rsidP="009B72A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>4.2. Режим работы для разных работников устанавлив</w:t>
      </w:r>
      <w:r w:rsidRPr="009B72A3">
        <w:rPr>
          <w:rFonts w:ascii="Times New Roman" w:hAnsi="Times New Roman" w:cs="Times New Roman"/>
          <w:sz w:val="24"/>
          <w:szCs w:val="24"/>
        </w:rPr>
        <w:t>а</w:t>
      </w:r>
      <w:r w:rsidRPr="009B72A3">
        <w:rPr>
          <w:rFonts w:ascii="Times New Roman" w:hAnsi="Times New Roman" w:cs="Times New Roman"/>
          <w:sz w:val="24"/>
          <w:szCs w:val="24"/>
        </w:rPr>
        <w:t xml:space="preserve">ется персонально и утверждается приказом по МБОУ СОШ №2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г. Азова</w:t>
      </w:r>
      <w:r w:rsidRPr="009B72A3">
        <w:rPr>
          <w:rFonts w:ascii="Times New Roman" w:hAnsi="Times New Roman" w:cs="Times New Roman"/>
          <w:sz w:val="24"/>
          <w:szCs w:val="24"/>
        </w:rPr>
        <w:t>.</w:t>
      </w:r>
    </w:p>
    <w:p w:rsidR="009B72A3" w:rsidRPr="009B72A3" w:rsidRDefault="009B72A3" w:rsidP="009B72A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 xml:space="preserve">4.3. Для работников, занимающих должности: директора МБОУ СОШ №2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г. Азова</w:t>
      </w:r>
      <w:r w:rsidRPr="009B72A3">
        <w:rPr>
          <w:rFonts w:ascii="Times New Roman" w:hAnsi="Times New Roman" w:cs="Times New Roman"/>
          <w:sz w:val="24"/>
          <w:szCs w:val="24"/>
        </w:rPr>
        <w:t>, зам. директора по АХЧ, УВР, ВР, главного бухгалтера, секретаря руководителя, устанавливается ненормированный рабочий день, статья 101 ТК РФ; предоставляется ежегодный дополнительный оплачиваемый о</w:t>
      </w:r>
      <w:r w:rsidRPr="009B72A3">
        <w:rPr>
          <w:rFonts w:ascii="Times New Roman" w:hAnsi="Times New Roman" w:cs="Times New Roman"/>
          <w:sz w:val="24"/>
          <w:szCs w:val="24"/>
        </w:rPr>
        <w:t>т</w:t>
      </w:r>
      <w:r w:rsidRPr="009B72A3">
        <w:rPr>
          <w:rFonts w:ascii="Times New Roman" w:hAnsi="Times New Roman" w:cs="Times New Roman"/>
          <w:sz w:val="24"/>
          <w:szCs w:val="24"/>
        </w:rPr>
        <w:t xml:space="preserve">пуск в соответствии со ст.119 ТК РФ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(Приложение № 11)</w:t>
      </w:r>
    </w:p>
    <w:p w:rsidR="009B72A3" w:rsidRPr="009B72A3" w:rsidRDefault="009B72A3" w:rsidP="009B72A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>4.4. Общим выходным днем является воскресенье.</w:t>
      </w:r>
    </w:p>
    <w:p w:rsidR="009B72A3" w:rsidRPr="009B72A3" w:rsidRDefault="009B72A3" w:rsidP="009B72A3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 xml:space="preserve">4.5.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Продолжительность работы (смены) накануне праздничных дней уменьшается на 1 час.</w:t>
      </w:r>
    </w:p>
    <w:p w:rsidR="009B72A3" w:rsidRPr="009B72A3" w:rsidRDefault="009B72A3" w:rsidP="009B72A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4.6. Ночным считается время с 22 часов вечера до 6 часов утра.</w:t>
      </w:r>
    </w:p>
    <w:p w:rsidR="009B72A3" w:rsidRPr="009B72A3" w:rsidRDefault="009B72A3" w:rsidP="009B72A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>4.7. По желанию работника, с его письменного заявления он может за пределами основного рабочего времени работать по совмещению или совместительству как внутри, так и за пр</w:t>
      </w:r>
      <w:r w:rsidRPr="009B72A3">
        <w:rPr>
          <w:rFonts w:ascii="Times New Roman" w:hAnsi="Times New Roman" w:cs="Times New Roman"/>
          <w:sz w:val="24"/>
          <w:szCs w:val="24"/>
        </w:rPr>
        <w:t>е</w:t>
      </w:r>
      <w:r w:rsidRPr="009B72A3">
        <w:rPr>
          <w:rFonts w:ascii="Times New Roman" w:hAnsi="Times New Roman" w:cs="Times New Roman"/>
          <w:sz w:val="24"/>
          <w:szCs w:val="24"/>
        </w:rPr>
        <w:t xml:space="preserve">делами МБОУ СОШ № 2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г. Азова</w:t>
      </w:r>
      <w:r w:rsidRPr="009B7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2A3" w:rsidRPr="009B72A3" w:rsidRDefault="009B72A3" w:rsidP="009B72A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>4.8.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</w:t>
      </w:r>
      <w:r w:rsidRPr="009B72A3">
        <w:rPr>
          <w:rFonts w:ascii="Times New Roman" w:hAnsi="Times New Roman" w:cs="Times New Roman"/>
          <w:sz w:val="24"/>
          <w:szCs w:val="24"/>
        </w:rPr>
        <w:t>а</w:t>
      </w:r>
      <w:r w:rsidRPr="009B72A3">
        <w:rPr>
          <w:rFonts w:ascii="Times New Roman" w:hAnsi="Times New Roman" w:cs="Times New Roman"/>
          <w:sz w:val="24"/>
          <w:szCs w:val="24"/>
        </w:rPr>
        <w:t>ниями ст. 113 ТК РФ.</w:t>
      </w:r>
    </w:p>
    <w:p w:rsidR="009B72A3" w:rsidRPr="009B72A3" w:rsidRDefault="009B72A3" w:rsidP="009B72A3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 xml:space="preserve">4.9.  </w:t>
      </w:r>
      <w:r w:rsidRPr="009B7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Работающим женщинам, имеющим детей в возрасте до полутора лет, предоставляются дополнительные перерывы для кормления ребенка не реже чем через каждые три часа продолжительностью не менее 60 минут каждый. Перерывы для кормления включаются в рабочее время и подлежат оплате в размере среднего заработка.</w:t>
      </w:r>
    </w:p>
    <w:p w:rsidR="009B72A3" w:rsidRPr="009B72A3" w:rsidRDefault="009B72A3" w:rsidP="009B72A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>4.10 . Отпуска работникам предоставляются в соответствии с составленным до нач</w:t>
      </w:r>
      <w:r w:rsidRPr="009B72A3">
        <w:rPr>
          <w:rFonts w:ascii="Times New Roman" w:hAnsi="Times New Roman" w:cs="Times New Roman"/>
          <w:sz w:val="24"/>
          <w:szCs w:val="24"/>
        </w:rPr>
        <w:t>а</w:t>
      </w:r>
      <w:r w:rsidRPr="009B72A3">
        <w:rPr>
          <w:rFonts w:ascii="Times New Roman" w:hAnsi="Times New Roman" w:cs="Times New Roman"/>
          <w:sz w:val="24"/>
          <w:szCs w:val="24"/>
        </w:rPr>
        <w:t>ла календарного года графиком. (Ст.123 Трудового кодекса РФ).</w:t>
      </w:r>
    </w:p>
    <w:p w:rsidR="009B72A3" w:rsidRPr="009B72A3" w:rsidRDefault="009B72A3" w:rsidP="009B72A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 xml:space="preserve">4.11. Работникам МБОУ СОШ № 2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г. Азова</w:t>
      </w:r>
      <w:r w:rsidRPr="009B72A3">
        <w:rPr>
          <w:rFonts w:ascii="Times New Roman" w:hAnsi="Times New Roman" w:cs="Times New Roman"/>
          <w:sz w:val="24"/>
          <w:szCs w:val="24"/>
        </w:rPr>
        <w:t xml:space="preserve"> предоставляется ежегодный оплачиваемый отпуск сроком не менее 28 календарных дней. Педагогическим работникам (учителям) предоставляется дополнительный отпуск сроком 28 календарных дней</w:t>
      </w:r>
      <w:proofErr w:type="gramStart"/>
      <w:r w:rsidRPr="009B72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72A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72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72A3">
        <w:rPr>
          <w:rFonts w:ascii="Times New Roman" w:hAnsi="Times New Roman" w:cs="Times New Roman"/>
          <w:sz w:val="24"/>
          <w:szCs w:val="24"/>
        </w:rPr>
        <w:t>т. 126 Трудового кодекса РФ)</w:t>
      </w:r>
    </w:p>
    <w:p w:rsidR="009B72A3" w:rsidRPr="009B72A3" w:rsidRDefault="009B72A3" w:rsidP="009B72A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>4.12. Время каникул, не совпадающее с очередным отпуском, является рабочим временем педагогов. В эти периоды педагоги привлекаются к педагогической и организац</w:t>
      </w:r>
      <w:r w:rsidRPr="009B72A3">
        <w:rPr>
          <w:rFonts w:ascii="Times New Roman" w:hAnsi="Times New Roman" w:cs="Times New Roman"/>
          <w:sz w:val="24"/>
          <w:szCs w:val="24"/>
        </w:rPr>
        <w:t>и</w:t>
      </w:r>
      <w:r w:rsidRPr="009B72A3">
        <w:rPr>
          <w:rFonts w:ascii="Times New Roman" w:hAnsi="Times New Roman" w:cs="Times New Roman"/>
          <w:sz w:val="24"/>
          <w:szCs w:val="24"/>
        </w:rPr>
        <w:t>онной работе в пределах времени, не превышающего их учебной нагрузки до начала каникул.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4.13. Для решения неотложных социально-бытовых вопросов, связанных с охраной здоровья, выполнением родственного долга и по другим уважительным причинам по личному письменному заявлению с разрешения руководства организации предоставляются краткосрочные отпуска без сохранения заработной платы, предусмотренных Трудовым кодексом Российской Федерации (Ст. 128):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в связи с бракосочетанием самого работника - 3 дня;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в связи с похоронами близкого родственника - 3 дня;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>4.14.</w:t>
      </w: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Профсоюзный комитет обязуется: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осуществлять контроль над соблюдением работодателем законодательства о труде в части времени отдыха;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представлять работодателю свое мотивированное мнение при формировании графика отпусков;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уделять особое внимание соблюдению работодателем режима времени отдыха в отношении несовершеннолетних работников, женщин, имеющих малолетних детей, иных лиц с семейными обязанностями;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вносить работодателю представления об устранении нарушений законодательства о труде в части времени отдыха;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осуществлять представление и защиту законных прав и интересов работников-членов  профсоюза в органах по рассмотрению трудовых споров в части использования времени отдыха.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ОПЛАТА ТРУДА, ГАРАНТИРОВАННЫЕ И КОМПЕНСАЦИОННЫЕ ВЫПЛАТЫ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5.1. Система оплаты труда включает в себя должностные оклады по профессиональным квалификационным группам работников, повышающие коэффициенты окладов, компенсационные выплаты и выплаты стимулирующего характера, в процентах или рублях к окладам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>риложения № 5,8,10).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5.2.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Оплата труда производится по должностным окладам согласно штатному расписанию для руководителей, специалистов и служащих.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Системы заработной платы, размеры тарифных ставок, окладов, различного вида выплат устанавливаются: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- работникам, МБОУ СОШ № 2 г. Азова финансируемым из местного и областного бюджета г. Азова, соответствующими законами и иными нормативными правовыми актами;</w:t>
      </w:r>
      <w:proofErr w:type="gramEnd"/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Условия оплаты труда, определенные трудовым договором, не могут быть ухудшены по сравнению с установленными Трудовым Кодексом Российской Федерации, законами, иными нормативными правовыми актами, коллективным договором, соглашениями.</w:t>
      </w:r>
      <w:proofErr w:type="gramEnd"/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5.3. Система оплаты и стимулирования труда, в том числе повышение оплаты за работу в ночное время, выходные, нерабочие, праздничные дни, сверхурочную работу устанавливается работодателем с учетом мнения выборного представительного органа работников (в том числе профсоюзного).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5.4. Оплата труда работников производится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согласно Положения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«Об оплате труда работников муниципального бюджетного образовательного учреждения средней общеобразовательной школы № 2 г. Азова» (Приложение №3).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5.5. Размер ставок заработной платы рабочих первого квалифицированного уровня устанавливается в размере 3730 руб. 00 коп. 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5.6. 3аработная плата работника, отработавшего норму рабочего времени в соответствии с режимом рабочего времени (графиком работы учреждения), выполнившего нормы труда (трудовые обязанности) не может быть ниже минимального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>, установленного Федеральным законодательством.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тех случаях, когда минимальная заработная плата не достигает указанной величины, работнику производится доплата до минимального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размера оплаты труда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>. Доплата устанавливается по основному месту работы по основной профессии.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5.7. Устанавливаются компенсационные выплаты работникам: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за работу в ночное время в соответствии со статьей 154 Трудового кодекса Российской Федерации в размере 35 процентов должностного оклада (ставки заработной платы) за каждый час работы в ночное время.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-за работу в выходные и нерабочие праздничные дни в соответствии со статьей 153 Трудового кодекса Российской Федерации.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5.8. Порядок индексации заработной платы производится на основании </w:t>
      </w:r>
      <w:r w:rsidRPr="009B72A3">
        <w:rPr>
          <w:rFonts w:ascii="Times New Roman" w:hAnsi="Times New Roman" w:cs="Times New Roman"/>
          <w:sz w:val="24"/>
          <w:szCs w:val="24"/>
        </w:rPr>
        <w:t xml:space="preserve">положения </w:t>
      </w:r>
      <w:proofErr w:type="gramStart"/>
      <w:r w:rsidRPr="009B72A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72A3">
        <w:rPr>
          <w:rFonts w:ascii="Times New Roman" w:hAnsi="Times New Roman" w:cs="Times New Roman"/>
          <w:sz w:val="24"/>
          <w:szCs w:val="24"/>
        </w:rPr>
        <w:t xml:space="preserve"> индексации заработной платы (приложение № 9)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5.9. Выплата заработной платы производится в денежной форме.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5.10. Работникам выдаются расчетные листки с указанием всех начислений, удержаний и депонентской задолженности не позднее, чем за 1 день до выдачи заработной платы. Выплата заработной платы производится 2 раза в месяц (до 5 и до 20 числа ежемесячно, с удержанием налогов за месяц, за который выплачивается зарплата). Если день выдачи заработной платы совпадает с выходным или праздничным днем, то она выдается накануне (статья 136 глава 21 ч. 1 Трудового кодекса Российской Федерации).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5.11.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Работникам, уходящим в отпуск отпускные выплачиваются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позднее, чем за 3 дня до начала отпуска.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случаях, если администрация не провела своевременную выплату, а также не предупредила работника за две недели о дате начала отпуска, отпуск по письменному заявлению работника </w:t>
      </w:r>
      <w:r w:rsidRPr="009B72A3">
        <w:rPr>
          <w:rFonts w:ascii="Times New Roman" w:hAnsi="Times New Roman" w:cs="Times New Roman"/>
          <w:sz w:val="24"/>
          <w:szCs w:val="24"/>
        </w:rPr>
        <w:t>может быть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перенесен на иное время, согласованное с работодателем.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5.11.1. </w:t>
      </w:r>
      <w:r w:rsidRPr="009B72A3">
        <w:rPr>
          <w:rFonts w:ascii="Times New Roman" w:hAnsi="Times New Roman" w:cs="Times New Roman"/>
          <w:sz w:val="24"/>
          <w:szCs w:val="24"/>
        </w:rPr>
        <w:t xml:space="preserve">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не ниже одной трехсотой действующей в это время </w:t>
      </w:r>
      <w:hyperlink r:id="rId5" w:history="1">
        <w:r w:rsidRPr="009B72A3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ставки рефинансирования</w:t>
        </w:r>
      </w:hyperlink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Центрального банка Российской Федерации от невыплаченных в срок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сумм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каждый день задержки начиная со следующего дня после установленного срока выплаты</w:t>
      </w:r>
      <w:r w:rsidRPr="009B72A3">
        <w:rPr>
          <w:rFonts w:ascii="Times New Roman" w:hAnsi="Times New Roman" w:cs="Times New Roman"/>
          <w:sz w:val="24"/>
          <w:szCs w:val="24"/>
        </w:rPr>
        <w:t xml:space="preserve"> по день фактического расчета включительно.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>5.12. В целях контроля над рациональным использованием финансовых средств, стороны вправе создавать комиссии по регулированию социально-трудовых отношений в соответствии с действующим законодательством, коллективным договором, соглашением.</w:t>
      </w:r>
    </w:p>
    <w:p w:rsidR="009B72A3" w:rsidRPr="009B72A3" w:rsidRDefault="009B72A3" w:rsidP="009B72A3">
      <w:pPr>
        <w:pStyle w:val="ConsPlusNormal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5.12.1. </w:t>
      </w:r>
      <w:proofErr w:type="gramStart"/>
      <w:r w:rsidRPr="009B72A3">
        <w:rPr>
          <w:rFonts w:ascii="Times New Roman" w:hAnsi="Times New Roman" w:cs="Times New Roman"/>
          <w:sz w:val="24"/>
          <w:szCs w:val="24"/>
        </w:rPr>
        <w:t>В целях материальной поддержки педагогических работников, у которых в период нахождения в отпуске по уходу за ребенком до исполнения им возраста трех лет 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требованиям, предъявляемым к квалификационной категории и ее прохождения, но не более чем на один год</w:t>
      </w:r>
      <w:proofErr w:type="gramEnd"/>
      <w:r w:rsidRPr="009B72A3">
        <w:rPr>
          <w:rFonts w:ascii="Times New Roman" w:hAnsi="Times New Roman" w:cs="Times New Roman"/>
          <w:sz w:val="24"/>
          <w:szCs w:val="24"/>
        </w:rPr>
        <w:t xml:space="preserve"> после выхода из указанного отпуска;</w:t>
      </w:r>
    </w:p>
    <w:p w:rsidR="009B72A3" w:rsidRPr="009B72A3" w:rsidRDefault="009B72A3" w:rsidP="009B72A3">
      <w:pPr>
        <w:pStyle w:val="ConsPlusNormal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B72A3">
        <w:rPr>
          <w:rFonts w:ascii="Times New Roman" w:hAnsi="Times New Roman" w:cs="Times New Roman"/>
          <w:sz w:val="24"/>
          <w:szCs w:val="24"/>
        </w:rPr>
        <w:t>В случае истечения у педагогического работника перед наступлением пенсионного возраста по старости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по старости, но не более чем на один год.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5.13.</w:t>
      </w:r>
      <w:r w:rsidRPr="009B72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Профсоюзный комитет обязуется: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осуществлять контроль над реализацией прав работников, предусмотренных нормами Трудового Кодекса Российской Федерации в части оплаты труда;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-способствовать созданию благоприятных условий для повышения жизненного уровня работников и членов их семей;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требовать привлечения должностных лиц к дисциплинарной ответственности за несвоевременную оплату труда;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обращаться в органы Государственной инспекции труда с предложением привлечь к административной ответственности должностных лиц за невыполнение трудового законодательства в части оплаты труда, условий коллективного договора, соглашений;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вести переговоры (консультации) с работодателем в целях урегулирования разногласий по вопросам оплаты труда;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обращаться в суд по собственной инициативе или по просьбе членов профсоюза за защитой прав работников, предусмотренных законодательством о труде, представлять их интересы в органах по рассмотрению трудовых споров.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вносить предложения и вести переговоры с работодателем по совершенствованию систем и форм оплаты труда (ст. 41 Трудового кодекса Российской Федерации)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6. УЛУЧШЕНИЕ УСЛОВИЙ И ОХРАНЫ ТРУДА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Работодатель</w:t>
      </w: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действующими законодательными и иными нормативными правовыми актами об охране труда гарантирует права работников на охрану труда и </w:t>
      </w: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обязуется: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6.1. Обеспечить выполнение в установленные сроки мероприятий по предупреждению несчастных случаев и профессиональных заболеваний, разработанных на основе анализа производственного травматизма и профзаболеваний, а также соглашения по охране труда (Приложение № 13).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6.2. Своевременно проводить обучение безопасным методам и приемам выполнения работ и оказанию первой помощи, пострадавшим на производстве, проводить инструктаж по охране труда, стажировку на рабочем месте и проверку знаний требований охраны труда, пожарной безопасности.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ab/>
        <w:t>Не допускать к работе лиц, не прошедших инструктаж, обучение, стажировку и проверку знаний требований охраны труда.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ab/>
        <w:t>Обеспечить работников сертифицированной спецодеждой в соответствии с типовыми отраслевыми нормами. (Приложение № 14)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ab/>
        <w:t>В случаях, предусмотренных трудовым законодательством и иными нормативными правовыми актами организовать за счет собственных средств обязательные периодические медицинские осмотры (обследования) работников ежегодно (Приложения № 15,16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. Проводить в соответствие со статьей 46 Федерального закона то 21.11.2011 № 323- ФЗ « Об основах охраны здоровья граждан в Российской Федерации» медицинские осмотры и диспансеризацию персонала на рабочих местах. 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ab/>
        <w:t>На время прохождения работником указанных медицинских осмотров (обследований) за работником сохраняется место работы (должности) и средний заработок.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6.4. Информировать работников об условиях и охране труда на рабочих местах, о полагающихся им гарантиях и компенсациях и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6.5. Осуществлять обязательное социальное страхование работников от несчастных случаев на производстве и профзаболеваний.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6.6. Обеспечить МБОУ СОШ № 2 г. Азова необходимыми наглядными пособиями и нормативно-правовыми актами по охране труда.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6.7. Создать в МБОУ СОШ №2 г. Азова на паритетной основе совместно с профсоюзом комиссии по охране труда. (Приложение №17)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6.8. Обеспечить условия для деятельности комиссии по охране труда, выполнять социальные гарантии, установленные законодательством для уполномоченных (доверенных) лиц по охране труда (выделение времени для выполнения обязанностей, сохранение заработной платы, доступность информации и др.), обеспечить правилами, инструкциями, другими нормативными и справочными материалами по охране труда.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6.9. Своевременно расследовать и учитывать несчастные случаи на производстве и профессиональные заболевания.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6.10. Обеспечивать беспрепятственный допуск представителей органов профсоюзного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требований охраны труда в целях проведения проверок соблюдения трудового законодательства и иных нормативных правовых актов, содержащих нормы трудового права в организации, представление информации и документов, необходимых для осуществления ими своих полномочий, выполнение представлений органов профсоюзного контроля в установленные законами сроки.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6.11. Не применять в МБОУ СОШ  № 2 г. Азова материалы, не прошедшие испытаний и не имеющие заключение органов санитарного надзора на их применение (санитарно-эпидемиологического заключение) в соответствии с законодательством РФ.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ab/>
        <w:t>Обеспечивать работников правилами, инструкциями, другими нормативными и справочными материалами по охране труда и экологической безопасности.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6.12. Проводить специальную оценку условий труда в соответствии с Федеральным законом от 28.12.2013г. № 426-ФЗ  «О специальной оценке условий труда» согласно графику, но не реже 1 раза в 5 лет.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lastRenderedPageBreak/>
        <w:t>6.13</w:t>
      </w:r>
      <w:r w:rsidRPr="009B7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72A3">
        <w:rPr>
          <w:rFonts w:ascii="Times New Roman" w:hAnsi="Times New Roman" w:cs="Times New Roman"/>
          <w:sz w:val="24"/>
          <w:szCs w:val="24"/>
        </w:rPr>
        <w:t>Порядок и сроки проведения СОУТ согласовывать с профсоюзом и в состав оценочной комиссии в обязательном порядке включать его представителя.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>6.14. Выделить в 2016 году на проведение мероприятий по охране труда в соответствии с соглашением по охране труда финансовые средства в размере 257,9 тыс</w:t>
      </w:r>
      <w:proofErr w:type="gramStart"/>
      <w:r w:rsidRPr="009B72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72A3">
        <w:rPr>
          <w:rFonts w:ascii="Times New Roman" w:hAnsi="Times New Roman" w:cs="Times New Roman"/>
          <w:sz w:val="24"/>
          <w:szCs w:val="24"/>
        </w:rPr>
        <w:t>ублей.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2A3">
        <w:rPr>
          <w:rFonts w:ascii="Times New Roman" w:hAnsi="Times New Roman" w:cs="Times New Roman"/>
          <w:sz w:val="24"/>
          <w:szCs w:val="24"/>
        </w:rPr>
        <w:t xml:space="preserve">6.15. </w:t>
      </w:r>
      <w:r w:rsidRPr="009B72A3">
        <w:rPr>
          <w:rFonts w:ascii="Times New Roman" w:hAnsi="Times New Roman" w:cs="Times New Roman"/>
          <w:b/>
          <w:sz w:val="24"/>
          <w:szCs w:val="24"/>
          <w:u w:val="single"/>
        </w:rPr>
        <w:t>Профсоюзный комитет обязуется:</w:t>
      </w:r>
    </w:p>
    <w:p w:rsidR="009B72A3" w:rsidRPr="009B72A3" w:rsidRDefault="009B72A3" w:rsidP="009B72A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представлять интересы пострадавших работников при расследовании несчастных случаев в МБОУ СОШ №2 г. Азова, интересы работников по вопросам условий и охраны труда, безопасности;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готовить предложения, направленные на улучшение работы по охране труда, здоровья, условиям работы в МБОУ СОШ № 2 г. Азова;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осуществлять профсоюзный контроль и участвовать в работе комиссий, проводящих комплексные обследования в МБОУ СОШ № 2 г. Азова по вопросам безопасности и охраны труда;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контролировать исполнение  законодательства при возмещении вреда работникам, пострадавшим от несчастных случаев в МБОУ СОШ № 2 г. Азова;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6.16. </w:t>
      </w: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Работники обязуются: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соблюдать требования охраны труда;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- правильно применять средства индивидуальной защиты; 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проходить обучение безопасным методам и приемам выполнения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работ и оказанию первой помощи, пострадавшим в МБОУ СОШ № 2 г. Азова, инструктаж по охране труда, стажировку на рабочем месте и проверку знаний требований охраны труда.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соблюдать трудовую дисциплину;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немедленно извещать директора МБОУ СОШ № 2 г. Азова о любой  ситуации, угрожающей жизни и здоровью людей, о каждом несчастном случае, происшедшем в ОУ или об ухудшении состояния своего здоровья;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проходить обязательные периодические медицинские осмотры по направлению работодателя.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случае возникновения на рабочем месте ситуации, угрожающей жизни и здоровью работника, а также при </w:t>
      </w:r>
      <w:proofErr w:type="spell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необеспечении</w:t>
      </w:r>
      <w:proofErr w:type="spell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индивидуальной защиты работник имеет право отказаться от выполнения работы до устранения выявленных нарушений.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СОЦИАЛЬНОЕ РАЗВИТИЕ КОЛЛЕКТИВА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Работодатель обязуется: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7.1. Обеспечить в полном объеме предоставление льгот и компенсаций, установленных законодательными актами Российской Федерации и Ростовской области.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7.2. Матерям, находящимся в отпуске по уходу за ребенком до достижения им возраста 3 лет, ежемесячно выплачивать пособие установленное законодательством.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7.3. Предоставить оплачиваемый выходной в День знаний (1 сентября) одному из родителей либо иному законному представителю ребёнка,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воспитывающим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детей-школьников младших классов (1-4 класс).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7.4. Предоставить право первоочередного зачисления в пришкольный лагерь с дневным бесплатным пребыванием детям-сиротам, детям, лишившимся попечения родителей, детям из многодетных, неполных, малообеспеченных семей, детям-инвалидам, детям сотрудников МБОУ СОШ № 2 г. Азова.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7.5. Создавать условия для занятий физической культурой и спортом (производственная гимнастика на рабочем месте).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7.6. Предоставить работникам, добросовестно и с инициативой выполняющим свои обязанности по участию в охране общественного порядка в составе народных дружин, дополнительный оплачиваемый отпуск в количестве 3 календарных дней.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7.7.  </w:t>
      </w:r>
      <w:r w:rsidRPr="009B72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Профсоюзный комитет обязуется: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осуществлять профсоюзный контроль по вопросам социального развития коллектива.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на кануне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Новогодних праздников выдавать новогодние подарки, детям сотрудников, не достигших 14 летнего возраста, за счёт средств городского профсоюза. 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8. СОЦИАЛЬНАЯ ЗАЩИТА МОЛОДЁЖИ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 </w:t>
      </w:r>
      <w:r w:rsidRPr="009B72A3">
        <w:rPr>
          <w:rFonts w:ascii="Times New Roman" w:hAnsi="Times New Roman" w:cs="Times New Roman"/>
          <w:color w:val="000000"/>
          <w:sz w:val="24"/>
          <w:szCs w:val="24"/>
        </w:rPr>
        <w:t>целях более эффективного участия молодых специалистов в работе и развитии МБОУ СОШ № 2 г. Азова, обеспечения их занятости, вовлечения молодых работников в активную профсоюзную жизнь, усиления социальной защищенности работников в МБОУ СОШ № 2 г. Азова</w:t>
      </w:r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стороны договорились: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8.1. Проводить конкурсы профессионального мастерства среди молодых работников.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8.2. Организовывать и проводить физкультурно-оздоровительные мероприятия.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8.3. Предоставлять льготы молодым работникам для обучения в учебных заведениях среднего или высшего профессионального образования в соответствии с действующим законодательством Российской Федерации и настоящим коллективным договором. 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8.4.</w:t>
      </w:r>
      <w:r w:rsidRPr="009B72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Профсоюзный комитет обязуется: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проводить работу по вовлечению молодых людей в члены профсоюза, активную профсоюзную деятельность;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оказывать помощь молодежи в соблюдении установленных для нее законодательно льгот и дополнительных гарантий (статьи 173-177 Трудового кодекса Российской Федерации);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контролировать обязательность заключения работодателем трудового договора с молодыми работниками, не достигшими совершеннолетия, строго с учетом статьи 69 Трудового кодекса Российской Федерации;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не допускать со стороны работодателя установления испытательного срока при приеме на работу лиц, не достигших 18 лет, а также окончивших образовательные учреждения и впервые поступающих на работу по специальности в течение года со дня окончания образовательного учреждения;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контролировать предоставление отпуска молодым работникам (до 18 лет) в соответствии со статьями 122, 124, 267 Трудового кодекса Российской Федерации;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контролировать соблюдение прав работников в возрасте до 18 лет при расторжении с ними трудового  договора  по инициативе работодателя (ст. 269 Трудового кодекса Российской Федерации);</w:t>
      </w:r>
    </w:p>
    <w:p w:rsidR="009B72A3" w:rsidRPr="009B72A3" w:rsidRDefault="009B72A3" w:rsidP="009B72A3">
      <w:pPr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информировать молодых работников о задачах и деятельности профсоюзной организации в вопросах защиты их социально-экономических интересов.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A3">
        <w:rPr>
          <w:rFonts w:ascii="Times New Roman" w:hAnsi="Times New Roman" w:cs="Times New Roman"/>
          <w:b/>
          <w:color w:val="000000"/>
          <w:sz w:val="24"/>
          <w:szCs w:val="24"/>
        </w:rPr>
        <w:t>РАЗДЕЛ 9. УСЛОВИЕ РАБОТЫ ВЫБОРНОГО ПРЕДСТАВИТЕЛЬНОГО ОРГАНА РАБОТНИКОВ (В ТОМ ЧИСЛЕ ПРОФСОЮЗНОГО) ОРГАНИЗАЦИИ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9.1.</w:t>
      </w:r>
      <w:r w:rsidRPr="009B72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72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Работодатель признает: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право работников на объединение в профсоюзы для защиты своих интересов;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-профсоюзный комитет правомочным представителем трудового коллектива, представляющим его интересы в области трудовых и связанных с трудом иных социально-экономических вопросов;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за профсоюзом право на осуществление общественного контроля над соблюдением трудового законодательства, законодательства об охране труда, выполнения настоящего коллективного договора, расходованием средств социального страхования через представительство в комиссии по социальному страхованию.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Работодатель: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9.2. Обеспечивает участие председателя профсоюзного комитета или его представителя с правом совещательного голоса в управленческих совещаниях.</w:t>
      </w:r>
    </w:p>
    <w:p w:rsidR="009B72A3" w:rsidRPr="009B72A3" w:rsidRDefault="009B72A3" w:rsidP="009B72A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9.3. Включает представителей профсоюзного комитета в комиссии: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ab/>
        <w:t>по реорганизации, ликвидации организации, по аттестации работников, по проверке деятельности подразделений, расследованию несчастных случаев в МБОУ СОШ № 2 г. Азова, профессиональных заболеваний.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9.4. Создает необходимые условия для деятельности профсоюзного органа: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представляет бесплатно помещение (актовый зал) для работы самого   профсоюзного органа, а также для проведения профсоюзных собраний;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предоставляет бесплатно средства связи;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распространяет на освобожденных профсоюзных работников, избранных в профсоюзный комитет, такие же социально-трудовые права и льготы, как и на других работников: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гарантирует признание, неприкосновенность, защиту прав собственности профсоюзов;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гарантирует возможность участия председателя профсоюзного комитета в собрании акционеров (включая случай, если председатель или иной представитель профсоюзного комитета не акционер);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беспрепятственно предоставляет информацию о деятельности МБОУ СОШ № 2 г. Азова, в том числе по социально-трудовым вопросам;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не допускает дискриминации работников по факту принадлежности к профсоюзам;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гарантирует проведение профсоюзных собраний, при условии заблаговременного согласования с профсоюзным комитетом времени их проведения;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не препятствует профсоюзному комитету информировать работников о деятельности профсоюзов, излагать позицию и решения их органов;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- отчисляет 1 %  от фонда оплаты труда денежные средства первичной профсоюзной организации на культурно-массовую и </w:t>
      </w:r>
      <w:proofErr w:type="spellStart"/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- оздоровительную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работы;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по письменному заявлению работников ежемесячно и бесплатно одновременно с выплатой заработной платы перечисляет на счет профсоюзного комитета профсоюзные взносы;</w:t>
      </w:r>
    </w:p>
    <w:p w:rsidR="009B72A3" w:rsidRPr="009B72A3" w:rsidRDefault="009B72A3" w:rsidP="009B72A3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>- не освобожденным от основной работы руководителям профсоюзных органов за дополнительную к трудовым обязанностям работу в коллективе предоставляются дополн</w:t>
      </w:r>
      <w:r w:rsidRPr="009B72A3">
        <w:rPr>
          <w:rFonts w:ascii="Times New Roman" w:hAnsi="Times New Roman" w:cs="Times New Roman"/>
          <w:sz w:val="24"/>
          <w:szCs w:val="24"/>
        </w:rPr>
        <w:t>и</w:t>
      </w:r>
      <w:r w:rsidRPr="009B72A3">
        <w:rPr>
          <w:rFonts w:ascii="Times New Roman" w:hAnsi="Times New Roman" w:cs="Times New Roman"/>
          <w:sz w:val="24"/>
          <w:szCs w:val="24"/>
        </w:rPr>
        <w:t>тельные отпуска с оплатой по среднему заработку:</w:t>
      </w:r>
    </w:p>
    <w:p w:rsidR="009B72A3" w:rsidRPr="009B72A3" w:rsidRDefault="009B72A3" w:rsidP="009B72A3">
      <w:pPr>
        <w:pStyle w:val="BodyTextIndent2"/>
        <w:ind w:hanging="142"/>
        <w:rPr>
          <w:szCs w:val="24"/>
        </w:rPr>
      </w:pPr>
      <w:r w:rsidRPr="009B72A3">
        <w:rPr>
          <w:szCs w:val="24"/>
        </w:rPr>
        <w:t xml:space="preserve"> - председателю профкома </w:t>
      </w:r>
      <w:r w:rsidRPr="009B72A3">
        <w:rPr>
          <w:szCs w:val="24"/>
        </w:rPr>
        <w:tab/>
      </w:r>
      <w:r w:rsidRPr="009B72A3">
        <w:rPr>
          <w:szCs w:val="24"/>
        </w:rPr>
        <w:tab/>
        <w:t xml:space="preserve">- </w:t>
      </w:r>
      <w:r w:rsidRPr="009B72A3">
        <w:rPr>
          <w:szCs w:val="24"/>
          <w:u w:val="single"/>
        </w:rPr>
        <w:t>5</w:t>
      </w:r>
      <w:r w:rsidRPr="009B72A3">
        <w:rPr>
          <w:szCs w:val="24"/>
        </w:rPr>
        <w:t xml:space="preserve"> рабочих дней;</w:t>
      </w:r>
    </w:p>
    <w:p w:rsidR="009B72A3" w:rsidRPr="009B72A3" w:rsidRDefault="009B72A3" w:rsidP="009B72A3">
      <w:pPr>
        <w:pStyle w:val="BodyTextIndent2"/>
        <w:ind w:hanging="142"/>
        <w:rPr>
          <w:szCs w:val="24"/>
        </w:rPr>
      </w:pPr>
      <w:r w:rsidRPr="009B72A3">
        <w:rPr>
          <w:szCs w:val="24"/>
        </w:rPr>
        <w:t xml:space="preserve">  - членам профкома</w:t>
      </w:r>
      <w:r w:rsidRPr="009B72A3">
        <w:rPr>
          <w:szCs w:val="24"/>
        </w:rPr>
        <w:tab/>
      </w:r>
      <w:r w:rsidRPr="009B72A3">
        <w:rPr>
          <w:szCs w:val="24"/>
        </w:rPr>
        <w:tab/>
      </w:r>
      <w:r w:rsidRPr="009B72A3">
        <w:rPr>
          <w:szCs w:val="24"/>
        </w:rPr>
        <w:tab/>
        <w:t xml:space="preserve">- </w:t>
      </w:r>
      <w:r w:rsidRPr="009B72A3">
        <w:rPr>
          <w:szCs w:val="24"/>
          <w:u w:val="single"/>
        </w:rPr>
        <w:t>3</w:t>
      </w:r>
      <w:r w:rsidRPr="009B72A3">
        <w:rPr>
          <w:szCs w:val="24"/>
        </w:rPr>
        <w:t xml:space="preserve"> рабочих дней,</w:t>
      </w:r>
    </w:p>
    <w:p w:rsidR="009B72A3" w:rsidRPr="009B72A3" w:rsidRDefault="009B72A3" w:rsidP="009B72A3">
      <w:pPr>
        <w:pStyle w:val="BodyTextIndent2"/>
        <w:ind w:hanging="142"/>
        <w:rPr>
          <w:szCs w:val="24"/>
        </w:rPr>
      </w:pPr>
      <w:r w:rsidRPr="009B72A3">
        <w:rPr>
          <w:szCs w:val="24"/>
        </w:rPr>
        <w:t xml:space="preserve"> - за работу без больничного листа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sz w:val="24"/>
          <w:szCs w:val="24"/>
        </w:rPr>
        <w:t xml:space="preserve">    в течение учебного года</w:t>
      </w:r>
      <w:r w:rsidRPr="009B72A3">
        <w:rPr>
          <w:rFonts w:ascii="Times New Roman" w:hAnsi="Times New Roman" w:cs="Times New Roman"/>
          <w:sz w:val="24"/>
          <w:szCs w:val="24"/>
        </w:rPr>
        <w:tab/>
      </w:r>
      <w:r w:rsidRPr="009B72A3"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9B72A3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9B72A3">
        <w:rPr>
          <w:rFonts w:ascii="Times New Roman" w:hAnsi="Times New Roman" w:cs="Times New Roman"/>
          <w:sz w:val="24"/>
          <w:szCs w:val="24"/>
        </w:rPr>
        <w:t>рабочих дня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9.5.</w:t>
      </w:r>
      <w:r w:rsidRPr="009B72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B72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Профсоюзный орган: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осуществляет защиту экономических и трудовых прав работников;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вносит предложения работодателю и участвует в рассмотрении своих предложений по социально-трудовым вопросам;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оказывает содействие в формировании наблюдательных комиссий за рациональным использованием финансовых средств;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гарантирует каждому члену профсоюза право на защиту своих интересов через профсоюзную организацию;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- представляет интересы членов профсоюзной организации в суде и других  инстанциях в случае возникновения производственных или социальных конфликтов.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A3">
        <w:rPr>
          <w:rFonts w:ascii="Times New Roman" w:hAnsi="Times New Roman" w:cs="Times New Roman"/>
          <w:b/>
          <w:color w:val="000000"/>
          <w:sz w:val="24"/>
          <w:szCs w:val="24"/>
        </w:rPr>
        <w:t>РАЗДЕЛ 10. ОТВЕТСТВЕННОСТЬ ЗА ВЫПОЛНЕНИЕ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2A3">
        <w:rPr>
          <w:rFonts w:ascii="Times New Roman" w:hAnsi="Times New Roman" w:cs="Times New Roman"/>
          <w:b/>
          <w:color w:val="000000"/>
          <w:sz w:val="24"/>
          <w:szCs w:val="24"/>
        </w:rPr>
        <w:t>КОЛЛЕКТИВНОГО ДОГОВОРА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10.1. Стороны, подписавшие договор, ежегодно,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отчитываются о ходе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его выполнения на общем собрании работников МБОУ СОШ № 2 г. Азова.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коллективного договора осуществляется сторонами и их представителями, для чего избирается комиссия из шести человек (приложение №17), а также органами по труду исполнительной власти.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10.2. Лица, представляющие работодателя, виновные в нарушении и невыполнении обязательств, предусмотренных коллективным договором, несут ответственность в соответствии с законодательством Российской Федерации.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10.3. Лица, представляющие работодателя, уклоняющиеся от участия в переговорах по заключению, изменению коллективного договора привлекаются к ответственности согласно действующему законодательству.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11. ЗАКЛЮЧИТЕЛЬНЫЕ ПОЛОЖЕНИЯ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2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Работодатель: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11.1. Тиражирует коллективный договор и обеспечивает возможность ознакомления с ним работников организации в семидневный срок с момента его подписания;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11.2. Обязуется направить настоящий коллективный договор, равно как и все возможные его изменения и дополнения в орган по труду на уведомительную регистрацию в семидневный срок со дня подписания.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11.3. </w:t>
      </w:r>
      <w:proofErr w:type="gramStart"/>
      <w:r w:rsidRPr="009B72A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B72A3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 коллективного договора осуществляет комиссия, состав которой формируется сторонами на равноправной основе и подлежит утверждению на общем собрании работников.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ab/>
        <w:t>Комиссия проверяет выполнение коллективного договора согласно плану своей работы и по фактам письменных обращений работодателя, профсоюзного комитета, представителя работников, отдельных работников. Заседания комиссии проводятся не реже 1 раза в год с обязательным оповещением работников об итогах проводимых проверок.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11.4. Выборный представительный орган работников (в том числе профсоюзный) вправе запрашивать и получать информацию у работодателя о ходе и итогах выполнения коллективного договора.</w:t>
      </w:r>
    </w:p>
    <w:p w:rsidR="009B72A3" w:rsidRPr="009B72A3" w:rsidRDefault="009B72A3" w:rsidP="009B72A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B72A3">
        <w:rPr>
          <w:rFonts w:ascii="Times New Roman" w:hAnsi="Times New Roman" w:cs="Times New Roman"/>
          <w:color w:val="000000"/>
          <w:sz w:val="24"/>
          <w:szCs w:val="24"/>
        </w:rPr>
        <w:t>11.5. Стороны обязуются начать переговоры по заключению нового коллективного договора за 1 месяц до окончания срока действия данного договора.</w:t>
      </w:r>
    </w:p>
    <w:p w:rsidR="009B72A3" w:rsidRPr="009B72A3" w:rsidRDefault="009B72A3" w:rsidP="009B72A3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0C05" w:rsidRDefault="009B72A3" w:rsidP="009B72A3">
      <w:r w:rsidRPr="009B72A3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sectPr w:rsidR="00AC0C05" w:rsidSect="009B72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2A3"/>
    <w:rsid w:val="009B72A3"/>
    <w:rsid w:val="00AC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B72A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">
    <w:name w:val="Body Text Indent 2"/>
    <w:basedOn w:val="a"/>
    <w:rsid w:val="009B72A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99"/>
    <w:qFormat/>
    <w:rsid w:val="009B72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B7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9B7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31517B392F7AE66E044636FA3E08C4B5172721AC1A69A8B703E56C49mBH" TargetMode="External"/><Relationship Id="rId4" Type="http://schemas.openxmlformats.org/officeDocument/2006/relationships/hyperlink" Target="consultantplus://offline/ref=2633C160FB96951C586EDF33E19E63AF9316BA6EB35A16FE912C84B06912D28681ABCD44AEB3D79EBE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5633</Words>
  <Characters>32109</Characters>
  <Application>Microsoft Office Word</Application>
  <DocSecurity>0</DocSecurity>
  <Lines>267</Lines>
  <Paragraphs>75</Paragraphs>
  <ScaleCrop>false</ScaleCrop>
  <Company/>
  <LinksUpToDate>false</LinksUpToDate>
  <CharactersWithSpaces>37667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2017-10-18T11:09:00Z</dcterms:created>
  <dcterms:modified xsi:type="dcterms:W3CDTF">2017-10-18T11:13:00Z</dcterms:modified>
</cp:coreProperties>
</file>